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8AE8" w14:textId="77777777" w:rsidR="00967F54" w:rsidRDefault="00967F54" w:rsidP="00967F54">
      <w:pPr>
        <w:jc w:val="center"/>
        <w:rPr>
          <w:rStyle w:val="a7"/>
          <w:rFonts w:ascii="inherit" w:hAnsi="inherit" w:cs="Helvetica" w:hint="eastAsia"/>
          <w:color w:val="974806"/>
          <w:sz w:val="24"/>
          <w:szCs w:val="24"/>
          <w:bdr w:val="none" w:sz="0" w:space="0" w:color="auto" w:frame="1"/>
          <w:shd w:val="clear" w:color="auto" w:fill="FFFFFF"/>
        </w:rPr>
      </w:pPr>
      <w:r w:rsidRPr="000A2864">
        <w:rPr>
          <w:rStyle w:val="a7"/>
          <w:rFonts w:ascii="inherit" w:hAnsi="inherit" w:cs="Helvetica"/>
          <w:color w:val="974806"/>
          <w:sz w:val="24"/>
          <w:szCs w:val="24"/>
          <w:bdr w:val="none" w:sz="0" w:space="0" w:color="auto" w:frame="1"/>
          <w:shd w:val="clear" w:color="auto" w:fill="FFFFFF"/>
        </w:rPr>
        <w:t>第一部分</w:t>
      </w:r>
      <w:r w:rsidRPr="000A2864">
        <w:rPr>
          <w:rStyle w:val="a7"/>
          <w:rFonts w:ascii="inherit" w:hAnsi="inherit" w:cs="Helvetica" w:hint="eastAsi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单项</w:t>
      </w:r>
      <w:r w:rsidRPr="000A2864">
        <w:rPr>
          <w:rStyle w:val="a7"/>
          <w:rFonts w:ascii="inherit" w:hAnsi="inherit" w:cs="Helvetica"/>
          <w:color w:val="974806"/>
          <w:sz w:val="24"/>
          <w:szCs w:val="24"/>
          <w:bdr w:val="none" w:sz="0" w:space="0" w:color="auto" w:frame="1"/>
          <w:shd w:val="clear" w:color="auto" w:fill="FFFFFF"/>
        </w:rPr>
        <w:t>选择题部分</w:t>
      </w:r>
      <w:r>
        <w:rPr>
          <w:rStyle w:val="a7"/>
          <w:rFonts w:ascii="inherit" w:hAnsi="inherit" w:cs="Helvetica" w:hint="eastAsi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浓缩精华</w:t>
      </w:r>
    </w:p>
    <w:p w14:paraId="6330BA93" w14:textId="77777777" w:rsidR="00967F54" w:rsidRDefault="00967F54" w:rsidP="00967F54">
      <w:pPr>
        <w:jc w:val="center"/>
        <w:rPr>
          <w:rStyle w:val="a7"/>
          <w:rFonts w:ascii="inherit" w:hAnsi="inherit" w:cs="Helvetica" w:hint="eastAsi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w:t>
      </w:r>
      <w:r>
        <w:rPr>
          <w:rStyle w:val="a7"/>
          <w:rFonts w:ascii="inherit" w:hAnsi="inherit" w:cs="Helvetica"/>
          <w:color w:val="974806"/>
          <w:sz w:val="24"/>
          <w:szCs w:val="24"/>
          <w:bdr w:val="none" w:sz="0" w:space="0" w:color="auto" w:frame="1"/>
          <w:shd w:val="clear" w:color="auto" w:fill="FFFFFF"/>
        </w:rPr>
        <w:t>考研云分享</w:t>
      </w:r>
      <w:r>
        <w:rPr>
          <w:rStyle w:val="a7"/>
          <w:rFonts w:ascii="inherit" w:hAnsi="inherit" w:cs="Helvetica" w:hint="eastAsia"/>
          <w:color w:val="974806"/>
          <w:sz w:val="24"/>
          <w:szCs w:val="24"/>
          <w:bdr w:val="none" w:sz="0" w:space="0" w:color="auto" w:frame="1"/>
          <w:shd w:val="clear" w:color="auto" w:fill="FFFFFF"/>
        </w:rPr>
        <w:t>”</w:t>
      </w:r>
    </w:p>
    <w:p w14:paraId="10F52A21" w14:textId="20BF5DCE"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树欲静面风不止</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强调世界运动的绝对性。</w:t>
      </w:r>
      <w:r w:rsidR="00F867CA">
        <w:rPr>
          <w:rFonts w:ascii="Times New Roman" w:hAnsi="Times New Roman" w:cs="Times New Roman" w:hint="eastAsia"/>
          <w:color w:val="000000"/>
          <w:kern w:val="0"/>
          <w:sz w:val="24"/>
          <w:szCs w:val="24"/>
          <w:lang w:val="zh-CN"/>
        </w:rPr>
        <w:t>“考研云分享”</w:t>
      </w:r>
    </w:p>
    <w:p w14:paraId="494F5FB3" w14:textId="37134BE6" w:rsidR="00967F54" w:rsidRDefault="00967F54"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7A53836E" w14:textId="193E83FC" w:rsidR="00470FEB" w:rsidRDefault="00470FEB" w:rsidP="00967F54">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hint="eastAsia"/>
          <w:color w:val="000000"/>
          <w:kern w:val="0"/>
          <w:sz w:val="24"/>
          <w:szCs w:val="24"/>
          <w:lang w:val="zh-CN"/>
        </w:rPr>
        <w:t>、</w:t>
      </w:r>
      <w:r w:rsidRPr="00110B3C">
        <w:rPr>
          <w:rFonts w:ascii="Times New Roman" w:hAnsi="Times New Roman" w:cs="Times New Roman"/>
          <w:b/>
          <w:color w:val="FF0000"/>
          <w:kern w:val="0"/>
          <w:sz w:val="24"/>
          <w:szCs w:val="24"/>
          <w:lang w:val="zh-CN"/>
        </w:rPr>
        <w:t>价值评价</w:t>
      </w:r>
      <w:r>
        <w:rPr>
          <w:rFonts w:ascii="Times New Roman" w:hAnsi="Times New Roman" w:cs="Times New Roman"/>
          <w:color w:val="000000"/>
          <w:kern w:val="0"/>
          <w:sz w:val="24"/>
          <w:szCs w:val="24"/>
          <w:lang w:val="zh-CN"/>
        </w:rPr>
        <w:t>的特点主要有三个。</w:t>
      </w:r>
      <w:r w:rsidRPr="00110B3C">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，评价是以主客体的价值关系为认识对象的。</w:t>
      </w:r>
      <w:r w:rsidRPr="00110B3C">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，评价结果与评价主体有直接联系，是</w:t>
      </w:r>
      <w:proofErr w:type="gramStart"/>
      <w:r>
        <w:rPr>
          <w:rFonts w:ascii="Times New Roman" w:hAnsi="Times New Roman" w:cs="Times New Roman"/>
          <w:color w:val="000000"/>
          <w:kern w:val="0"/>
          <w:sz w:val="24"/>
          <w:szCs w:val="24"/>
          <w:lang w:val="zh-CN"/>
        </w:rPr>
        <w:t>依主体</w:t>
      </w:r>
      <w:proofErr w:type="gramEnd"/>
      <w:r>
        <w:rPr>
          <w:rFonts w:ascii="Times New Roman" w:hAnsi="Times New Roman" w:cs="Times New Roman"/>
          <w:color w:val="000000"/>
          <w:kern w:val="0"/>
          <w:sz w:val="24"/>
          <w:szCs w:val="24"/>
          <w:lang w:val="zh-CN"/>
        </w:rPr>
        <w:t>的特点而转移的。</w:t>
      </w:r>
      <w:r w:rsidRPr="00110B3C">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，评价结果的正确与否依赖于相关的知识性认识。</w:t>
      </w:r>
    </w:p>
    <w:p w14:paraId="0E5A0CD4" w14:textId="2FAACFEC" w:rsidR="00470FEB" w:rsidRDefault="00470FEB"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07C85CF5" w14:textId="77777777"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决定商品价值量的不是生产商品的个别劳动时间，而是</w:t>
      </w:r>
      <w:r w:rsidRPr="00110B3C">
        <w:rPr>
          <w:rFonts w:ascii="Times New Roman" w:hAnsi="Times New Roman" w:cs="Times New Roman"/>
          <w:b/>
          <w:color w:val="FF0000"/>
          <w:kern w:val="0"/>
          <w:sz w:val="24"/>
          <w:szCs w:val="24"/>
          <w:lang w:val="zh-CN"/>
        </w:rPr>
        <w:t>社会必要劳动时间</w:t>
      </w:r>
      <w:r>
        <w:rPr>
          <w:rFonts w:ascii="Times New Roman" w:hAnsi="Times New Roman" w:cs="Times New Roman"/>
          <w:color w:val="000000"/>
          <w:kern w:val="0"/>
          <w:sz w:val="24"/>
          <w:szCs w:val="24"/>
          <w:lang w:val="zh-CN"/>
        </w:rPr>
        <w:t>。</w:t>
      </w:r>
    </w:p>
    <w:p w14:paraId="46F75F56" w14:textId="57358F34" w:rsidR="00470FEB" w:rsidRDefault="00470FEB"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1886041A" w14:textId="42FB5DBF"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4</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在经济全球化过程中，</w:t>
      </w:r>
      <w:r w:rsidRPr="00110B3C">
        <w:rPr>
          <w:rFonts w:ascii="Times New Roman" w:hAnsi="Times New Roman" w:cs="Times New Roman"/>
          <w:b/>
          <w:color w:val="FF0000"/>
          <w:kern w:val="0"/>
          <w:sz w:val="24"/>
          <w:szCs w:val="24"/>
          <w:lang w:val="zh-CN"/>
        </w:rPr>
        <w:t>国际水平分工</w:t>
      </w:r>
      <w:r>
        <w:rPr>
          <w:rFonts w:ascii="Times New Roman" w:hAnsi="Times New Roman" w:cs="Times New Roman"/>
          <w:color w:val="000000"/>
          <w:kern w:val="0"/>
          <w:sz w:val="24"/>
          <w:szCs w:val="24"/>
          <w:lang w:val="zh-CN"/>
        </w:rPr>
        <w:t>逐渐取代国际垂直分工，成为居主导地位的分工形式。</w:t>
      </w:r>
      <w:r w:rsidR="00F867CA">
        <w:rPr>
          <w:rFonts w:ascii="Times New Roman" w:hAnsi="Times New Roman" w:cs="Times New Roman" w:hint="eastAsia"/>
          <w:color w:val="000000"/>
          <w:kern w:val="0"/>
          <w:sz w:val="24"/>
          <w:szCs w:val="24"/>
          <w:lang w:val="zh-CN"/>
        </w:rPr>
        <w:t>“考研云分享”</w:t>
      </w:r>
    </w:p>
    <w:p w14:paraId="3D7AD9CC" w14:textId="2D022D18"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4788BE38" w14:textId="09345816"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5</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新民主主义文化是科学的，它</w:t>
      </w:r>
      <w:r w:rsidRPr="00110B3C">
        <w:rPr>
          <w:rFonts w:ascii="Times New Roman" w:hAnsi="Times New Roman" w:cs="Times New Roman"/>
          <w:b/>
          <w:color w:val="FF0000"/>
          <w:kern w:val="0"/>
          <w:sz w:val="24"/>
          <w:szCs w:val="24"/>
          <w:lang w:val="zh-CN"/>
        </w:rPr>
        <w:t>反对一切封建思想和迷信思想，主张实事求是、客观真理及理论和实践的一致性</w:t>
      </w:r>
      <w:r>
        <w:rPr>
          <w:rFonts w:ascii="Times New Roman" w:hAnsi="Times New Roman" w:cs="Times New Roman"/>
          <w:color w:val="000000"/>
          <w:kern w:val="0"/>
          <w:sz w:val="24"/>
          <w:szCs w:val="24"/>
          <w:lang w:val="zh-CN"/>
        </w:rPr>
        <w:t>。</w:t>
      </w:r>
    </w:p>
    <w:p w14:paraId="3823FAC4" w14:textId="57580293"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57D56128" w14:textId="77777777"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6</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改革是要从根本上改变束缚我国生产力发展的经济体制，建立充满生机和活力的社会主义新经济体制，同时相应地改革政治体制和其他方面的体制，以实现中国的社会主义现代化。</w:t>
      </w:r>
    </w:p>
    <w:p w14:paraId="5D3982EF" w14:textId="77777777"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5A7B67BF" w14:textId="66FA8F6F"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7</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降成本，要把</w:t>
      </w:r>
      <w:r w:rsidRPr="00110B3C">
        <w:rPr>
          <w:rFonts w:ascii="Times New Roman" w:hAnsi="Times New Roman" w:cs="Times New Roman"/>
          <w:b/>
          <w:color w:val="FF0000"/>
          <w:kern w:val="0"/>
          <w:sz w:val="24"/>
          <w:szCs w:val="24"/>
          <w:lang w:val="zh-CN"/>
        </w:rPr>
        <w:t>整体税负降下来</w:t>
      </w:r>
      <w:r>
        <w:rPr>
          <w:rFonts w:ascii="Times New Roman" w:hAnsi="Times New Roman" w:cs="Times New Roman"/>
          <w:color w:val="000000"/>
          <w:kern w:val="0"/>
          <w:sz w:val="24"/>
          <w:szCs w:val="24"/>
          <w:lang w:val="zh-CN"/>
        </w:rPr>
        <w:t>，把不合理的收费取消掉，把行政审批减下来。</w:t>
      </w:r>
    </w:p>
    <w:p w14:paraId="6667A548" w14:textId="355D7F0D"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07E3758E" w14:textId="77777777"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8</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党的十九大把防范化解重大风险作为决胜</w:t>
      </w:r>
      <w:r w:rsidRPr="00110B3C">
        <w:rPr>
          <w:rFonts w:ascii="Times New Roman" w:hAnsi="Times New Roman" w:cs="Times New Roman"/>
          <w:b/>
          <w:color w:val="FF0000"/>
          <w:kern w:val="0"/>
          <w:sz w:val="24"/>
          <w:szCs w:val="24"/>
          <w:lang w:val="zh-CN"/>
        </w:rPr>
        <w:t>全面建成小康社会</w:t>
      </w:r>
      <w:r>
        <w:rPr>
          <w:rFonts w:ascii="Times New Roman" w:hAnsi="Times New Roman" w:cs="Times New Roman"/>
          <w:color w:val="000000"/>
          <w:kern w:val="0"/>
          <w:sz w:val="24"/>
          <w:szCs w:val="24"/>
          <w:lang w:val="zh-CN"/>
        </w:rPr>
        <w:t>三大攻坚战的首要战役，提出要切实增强忧患意识和底线思维，坚决打好这场攻坚战。</w:t>
      </w:r>
    </w:p>
    <w:p w14:paraId="5EDFD483" w14:textId="6DF0765D"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6D0F4C18" w14:textId="40482D8C"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9</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《天朝田亩制度》实际上是起义农民提出的一个以解决</w:t>
      </w:r>
      <w:r w:rsidRPr="00110B3C">
        <w:rPr>
          <w:rFonts w:ascii="Times New Roman" w:hAnsi="Times New Roman" w:cs="Times New Roman"/>
          <w:b/>
          <w:color w:val="FF0000"/>
          <w:kern w:val="0"/>
          <w:sz w:val="24"/>
          <w:szCs w:val="24"/>
          <w:lang w:val="zh-CN"/>
        </w:rPr>
        <w:t>土地问题</w:t>
      </w:r>
      <w:r>
        <w:rPr>
          <w:rFonts w:ascii="Times New Roman" w:hAnsi="Times New Roman" w:cs="Times New Roman"/>
          <w:color w:val="000000"/>
          <w:kern w:val="0"/>
          <w:sz w:val="24"/>
          <w:szCs w:val="24"/>
          <w:lang w:val="zh-CN"/>
        </w:rPr>
        <w:t>为中心的</w:t>
      </w:r>
      <w:r w:rsidRPr="00110B3C">
        <w:rPr>
          <w:rFonts w:ascii="Times New Roman" w:hAnsi="Times New Roman" w:cs="Times New Roman"/>
          <w:b/>
          <w:color w:val="FF0000"/>
          <w:kern w:val="0"/>
          <w:sz w:val="24"/>
          <w:szCs w:val="24"/>
          <w:lang w:val="zh-CN"/>
        </w:rPr>
        <w:t>比较完整</w:t>
      </w:r>
      <w:r>
        <w:rPr>
          <w:rFonts w:ascii="Times New Roman" w:hAnsi="Times New Roman" w:cs="Times New Roman"/>
          <w:color w:val="000000"/>
          <w:kern w:val="0"/>
          <w:sz w:val="24"/>
          <w:szCs w:val="24"/>
          <w:lang w:val="zh-CN"/>
        </w:rPr>
        <w:t>的社会改革方案。</w:t>
      </w:r>
      <w:r w:rsidR="00F867CA">
        <w:rPr>
          <w:rFonts w:ascii="Times New Roman" w:hAnsi="Times New Roman" w:cs="Times New Roman" w:hint="eastAsia"/>
          <w:color w:val="000000"/>
          <w:kern w:val="0"/>
          <w:sz w:val="24"/>
          <w:szCs w:val="24"/>
          <w:lang w:val="zh-CN"/>
        </w:rPr>
        <w:t>“考研云分享”</w:t>
      </w:r>
    </w:p>
    <w:p w14:paraId="3CF9B9AF" w14:textId="7D5A8C51"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39E40150" w14:textId="77777777"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0</w:t>
      </w:r>
      <w:r>
        <w:rPr>
          <w:rFonts w:ascii="Times New Roman" w:hAnsi="Times New Roman" w:cs="Times New Roman" w:hint="eastAsia"/>
          <w:color w:val="000000"/>
          <w:kern w:val="0"/>
          <w:sz w:val="24"/>
          <w:szCs w:val="24"/>
          <w:lang w:val="zh-CN"/>
        </w:rPr>
        <w:t>、</w:t>
      </w:r>
      <w:r w:rsidRPr="00110B3C">
        <w:rPr>
          <w:rFonts w:ascii="Times New Roman" w:hAnsi="Times New Roman" w:cs="Times New Roman"/>
          <w:b/>
          <w:color w:val="FF0000"/>
          <w:kern w:val="0"/>
          <w:sz w:val="24"/>
          <w:szCs w:val="24"/>
          <w:lang w:val="zh-CN"/>
        </w:rPr>
        <w:t>辛亥革命</w:t>
      </w:r>
      <w:r>
        <w:rPr>
          <w:rFonts w:ascii="Times New Roman" w:hAnsi="Times New Roman" w:cs="Times New Roman"/>
          <w:color w:val="000000"/>
          <w:kern w:val="0"/>
          <w:sz w:val="24"/>
          <w:szCs w:val="24"/>
          <w:lang w:val="zh-CN"/>
        </w:rPr>
        <w:t>的失败原因从根本上说，是因为在帝国主义时代，在半殖民地半封建社会的中国，资本主义建国方案是行不通的。</w:t>
      </w:r>
    </w:p>
    <w:p w14:paraId="00BCABAA" w14:textId="77777777"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11768C58" w14:textId="75E58217"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1</w:t>
      </w:r>
      <w:r>
        <w:rPr>
          <w:rFonts w:ascii="Times New Roman" w:hAnsi="Times New Roman" w:cs="Times New Roman" w:hint="eastAsia"/>
          <w:color w:val="000000"/>
          <w:kern w:val="0"/>
          <w:sz w:val="24"/>
          <w:szCs w:val="24"/>
          <w:lang w:val="zh-CN"/>
        </w:rPr>
        <w:t>、</w:t>
      </w:r>
      <w:r w:rsidRPr="00110B3C">
        <w:rPr>
          <w:rFonts w:ascii="Times New Roman" w:hAnsi="Times New Roman" w:cs="Times New Roman"/>
          <w:b/>
          <w:color w:val="FF0000"/>
          <w:kern w:val="0"/>
          <w:sz w:val="24"/>
          <w:szCs w:val="24"/>
          <w:lang w:val="zh-CN"/>
        </w:rPr>
        <w:t>新文化运动</w:t>
      </w:r>
      <w:r>
        <w:rPr>
          <w:rFonts w:ascii="Times New Roman" w:hAnsi="Times New Roman" w:cs="Times New Roman"/>
          <w:color w:val="000000"/>
          <w:kern w:val="0"/>
          <w:sz w:val="24"/>
          <w:szCs w:val="24"/>
          <w:lang w:val="zh-CN"/>
        </w:rPr>
        <w:t>是中国历史上一次前所未有的</w:t>
      </w:r>
      <w:r w:rsidRPr="00110B3C">
        <w:rPr>
          <w:rFonts w:ascii="Times New Roman" w:hAnsi="Times New Roman" w:cs="Times New Roman"/>
          <w:b/>
          <w:color w:val="FF0000"/>
          <w:kern w:val="0"/>
          <w:sz w:val="24"/>
          <w:szCs w:val="24"/>
          <w:lang w:val="zh-CN"/>
        </w:rPr>
        <w:t>启蒙运动</w:t>
      </w:r>
      <w:r>
        <w:rPr>
          <w:rFonts w:ascii="Times New Roman" w:hAnsi="Times New Roman" w:cs="Times New Roman"/>
          <w:color w:val="000000"/>
          <w:kern w:val="0"/>
          <w:sz w:val="24"/>
          <w:szCs w:val="24"/>
          <w:lang w:val="zh-CN"/>
        </w:rPr>
        <w:t>和</w:t>
      </w:r>
      <w:r w:rsidRPr="00110B3C">
        <w:rPr>
          <w:rFonts w:ascii="Times New Roman" w:hAnsi="Times New Roman" w:cs="Times New Roman"/>
          <w:b/>
          <w:color w:val="FF0000"/>
          <w:kern w:val="0"/>
          <w:sz w:val="24"/>
          <w:szCs w:val="24"/>
          <w:lang w:val="zh-CN"/>
        </w:rPr>
        <w:t>空前深刻的思想解放</w:t>
      </w:r>
      <w:r>
        <w:rPr>
          <w:rFonts w:ascii="Times New Roman" w:hAnsi="Times New Roman" w:cs="Times New Roman"/>
          <w:color w:val="000000"/>
          <w:kern w:val="0"/>
          <w:sz w:val="24"/>
          <w:szCs w:val="24"/>
          <w:lang w:val="zh-CN"/>
        </w:rPr>
        <w:t>运动。</w:t>
      </w:r>
    </w:p>
    <w:p w14:paraId="7AF73D7D" w14:textId="5CCF8435"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lastRenderedPageBreak/>
        <w:t>1</w:t>
      </w:r>
      <w:r>
        <w:rPr>
          <w:rFonts w:ascii="Times New Roman" w:hAnsi="Times New Roman" w:cs="Times New Roman"/>
          <w:color w:val="000000"/>
          <w:kern w:val="0"/>
          <w:sz w:val="24"/>
          <w:szCs w:val="24"/>
          <w:lang w:val="zh-CN"/>
        </w:rPr>
        <w:t>2</w:t>
      </w:r>
      <w:r>
        <w:rPr>
          <w:rFonts w:ascii="Times New Roman" w:hAnsi="Times New Roman" w:cs="Times New Roman" w:hint="eastAsia"/>
          <w:color w:val="000000"/>
          <w:kern w:val="0"/>
          <w:sz w:val="24"/>
          <w:szCs w:val="24"/>
          <w:lang w:val="zh-CN"/>
        </w:rPr>
        <w:t>、</w:t>
      </w:r>
      <w:r w:rsidR="00F867CA">
        <w:rPr>
          <w:rFonts w:ascii="Times New Roman" w:hAnsi="Times New Roman" w:cs="Times New Roman" w:hint="eastAsia"/>
          <w:color w:val="000000"/>
          <w:kern w:val="0"/>
          <w:sz w:val="24"/>
          <w:szCs w:val="24"/>
          <w:lang w:val="zh-CN"/>
        </w:rPr>
        <w:t>“考研云分享”</w:t>
      </w:r>
      <w:r w:rsidR="00F867CA">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在早期马克思主义思想运动中，并不</w:t>
      </w:r>
      <w:r w:rsidRPr="00110B3C">
        <w:rPr>
          <w:rFonts w:ascii="Times New Roman" w:hAnsi="Times New Roman" w:cs="Times New Roman"/>
          <w:b/>
          <w:color w:val="FF0000"/>
          <w:kern w:val="0"/>
          <w:sz w:val="24"/>
          <w:szCs w:val="24"/>
          <w:lang w:val="zh-CN"/>
        </w:rPr>
        <w:t>强调工农运动，</w:t>
      </w:r>
      <w:r>
        <w:rPr>
          <w:rFonts w:ascii="Times New Roman" w:hAnsi="Times New Roman" w:cs="Times New Roman"/>
          <w:color w:val="000000"/>
          <w:kern w:val="0"/>
          <w:sz w:val="24"/>
          <w:szCs w:val="24"/>
          <w:lang w:val="zh-CN"/>
        </w:rPr>
        <w:t>在中国</w:t>
      </w:r>
      <w:r w:rsidRPr="00110B3C">
        <w:rPr>
          <w:rFonts w:ascii="Times New Roman" w:hAnsi="Times New Roman" w:cs="Times New Roman"/>
          <w:b/>
          <w:color w:val="FF0000"/>
          <w:kern w:val="0"/>
          <w:sz w:val="24"/>
          <w:szCs w:val="24"/>
          <w:lang w:val="zh-CN"/>
        </w:rPr>
        <w:t>共产党成立之后</w:t>
      </w:r>
      <w:r>
        <w:rPr>
          <w:rFonts w:ascii="Times New Roman" w:hAnsi="Times New Roman" w:cs="Times New Roman"/>
          <w:color w:val="000000"/>
          <w:kern w:val="0"/>
          <w:sz w:val="24"/>
          <w:szCs w:val="24"/>
          <w:lang w:val="zh-CN"/>
        </w:rPr>
        <w:t>，才慢慢开始强调的。</w:t>
      </w:r>
    </w:p>
    <w:p w14:paraId="7C0D62E9" w14:textId="01003889"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00857DBF" w14:textId="4FBEEB0E"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3</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服务人民、奉献社会</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的思想以其</w:t>
      </w:r>
      <w:r w:rsidRPr="00110B3C">
        <w:rPr>
          <w:rFonts w:ascii="Times New Roman" w:hAnsi="Times New Roman" w:cs="Times New Roman"/>
          <w:b/>
          <w:color w:val="FF0000"/>
          <w:kern w:val="0"/>
          <w:sz w:val="24"/>
          <w:szCs w:val="24"/>
          <w:lang w:val="zh-CN"/>
        </w:rPr>
        <w:t>科学而高尚</w:t>
      </w:r>
      <w:r>
        <w:rPr>
          <w:rFonts w:ascii="Times New Roman" w:hAnsi="Times New Roman" w:cs="Times New Roman"/>
          <w:color w:val="000000"/>
          <w:kern w:val="0"/>
          <w:sz w:val="24"/>
          <w:szCs w:val="24"/>
          <w:lang w:val="zh-CN"/>
        </w:rPr>
        <w:t>的品质，代表了人类社会迄今最先进的人生追求。</w:t>
      </w:r>
    </w:p>
    <w:p w14:paraId="620B8566" w14:textId="77777777" w:rsidR="00470FEB" w:rsidRDefault="00470FEB" w:rsidP="00470FEB">
      <w:pPr>
        <w:autoSpaceDE w:val="0"/>
        <w:autoSpaceDN w:val="0"/>
        <w:adjustRightInd w:val="0"/>
        <w:spacing w:line="400" w:lineRule="exact"/>
        <w:rPr>
          <w:rFonts w:ascii="Times New Roman" w:hAnsi="Times New Roman" w:cs="Times New Roman" w:hint="eastAsia"/>
          <w:color w:val="000000"/>
          <w:kern w:val="0"/>
          <w:sz w:val="24"/>
          <w:szCs w:val="24"/>
          <w:lang w:val="zh-CN"/>
        </w:rPr>
      </w:pPr>
    </w:p>
    <w:p w14:paraId="2BEA3C90" w14:textId="200FBA86"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4</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我国的程序法律部门包括</w:t>
      </w:r>
      <w:r w:rsidRPr="00110B3C">
        <w:rPr>
          <w:rFonts w:ascii="Times New Roman" w:hAnsi="Times New Roman" w:cs="Times New Roman"/>
          <w:b/>
          <w:color w:val="FF0000"/>
          <w:kern w:val="0"/>
          <w:sz w:val="24"/>
          <w:szCs w:val="24"/>
          <w:lang w:val="zh-CN"/>
        </w:rPr>
        <w:t>诉讼法</w:t>
      </w:r>
      <w:r>
        <w:rPr>
          <w:rFonts w:ascii="Times New Roman" w:hAnsi="Times New Roman" w:cs="Times New Roman"/>
          <w:color w:val="000000"/>
          <w:kern w:val="0"/>
          <w:sz w:val="24"/>
          <w:szCs w:val="24"/>
          <w:lang w:val="zh-CN"/>
        </w:rPr>
        <w:t>与</w:t>
      </w:r>
      <w:r w:rsidRPr="00110B3C">
        <w:rPr>
          <w:rFonts w:ascii="Times New Roman" w:hAnsi="Times New Roman" w:cs="Times New Roman"/>
          <w:b/>
          <w:color w:val="FF0000"/>
          <w:kern w:val="0"/>
          <w:sz w:val="24"/>
          <w:szCs w:val="24"/>
          <w:lang w:val="zh-CN"/>
        </w:rPr>
        <w:t>非诉讼程序法</w:t>
      </w:r>
      <w:r>
        <w:rPr>
          <w:rFonts w:ascii="Times New Roman" w:hAnsi="Times New Roman" w:cs="Times New Roman"/>
          <w:color w:val="000000"/>
          <w:kern w:val="0"/>
          <w:sz w:val="24"/>
          <w:szCs w:val="24"/>
          <w:lang w:val="zh-CN"/>
        </w:rPr>
        <w:t>。</w:t>
      </w:r>
      <w:r w:rsidR="00F867CA">
        <w:rPr>
          <w:rFonts w:ascii="Times New Roman" w:hAnsi="Times New Roman" w:cs="Times New Roman" w:hint="eastAsia"/>
          <w:color w:val="000000"/>
          <w:kern w:val="0"/>
          <w:sz w:val="24"/>
          <w:szCs w:val="24"/>
          <w:lang w:val="zh-CN"/>
        </w:rPr>
        <w:t>“考研云分享”</w:t>
      </w:r>
    </w:p>
    <w:p w14:paraId="3D6E72C6" w14:textId="5135FAB5"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1EDFD75C" w14:textId="100D8184"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5</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坚持党的全面领导，党的全面领导是深化党和国家机构改革的</w:t>
      </w:r>
      <w:r w:rsidRPr="00110B3C">
        <w:rPr>
          <w:rFonts w:ascii="Times New Roman" w:hAnsi="Times New Roman" w:cs="Times New Roman"/>
          <w:b/>
          <w:color w:val="FF0000"/>
          <w:kern w:val="0"/>
          <w:sz w:val="24"/>
          <w:szCs w:val="24"/>
          <w:lang w:val="zh-CN"/>
        </w:rPr>
        <w:t>根本保证</w:t>
      </w:r>
      <w:r>
        <w:rPr>
          <w:rFonts w:ascii="Times New Roman" w:hAnsi="Times New Roman" w:cs="Times New Roman"/>
          <w:color w:val="000000"/>
          <w:kern w:val="0"/>
          <w:sz w:val="24"/>
          <w:szCs w:val="24"/>
          <w:lang w:val="zh-CN"/>
        </w:rPr>
        <w:t>。</w:t>
      </w:r>
    </w:p>
    <w:p w14:paraId="712E6A1C" w14:textId="1CA9A71D"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337CCF97" w14:textId="3886490B" w:rsidR="00470FEB" w:rsidRDefault="00470FEB" w:rsidP="00470FEB">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6</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布宜诺斯艾利斯峰会。本次峰会的口号为：为</w:t>
      </w:r>
      <w:r w:rsidRPr="00110B3C">
        <w:rPr>
          <w:rFonts w:ascii="Times New Roman" w:hAnsi="Times New Roman" w:cs="Times New Roman"/>
          <w:b/>
          <w:color w:val="FF0000"/>
          <w:kern w:val="0"/>
          <w:sz w:val="24"/>
          <w:szCs w:val="24"/>
          <w:lang w:val="zh-CN"/>
        </w:rPr>
        <w:t>均衡和可持续发展</w:t>
      </w:r>
      <w:r>
        <w:rPr>
          <w:rFonts w:ascii="Times New Roman" w:hAnsi="Times New Roman" w:cs="Times New Roman" w:hint="eastAsia"/>
          <w:color w:val="000000"/>
          <w:kern w:val="0"/>
          <w:sz w:val="24"/>
          <w:szCs w:val="24"/>
          <w:lang w:val="zh-CN"/>
        </w:rPr>
        <w:t>建设共识。</w:t>
      </w:r>
    </w:p>
    <w:p w14:paraId="3CC3A7B1" w14:textId="30E8927A" w:rsidR="00470FEB" w:rsidRDefault="00470FEB" w:rsidP="00967F54">
      <w:pPr>
        <w:autoSpaceDE w:val="0"/>
        <w:autoSpaceDN w:val="0"/>
        <w:adjustRightInd w:val="0"/>
        <w:spacing w:line="400" w:lineRule="exact"/>
        <w:rPr>
          <w:rFonts w:ascii="Times New Roman" w:hAnsi="Times New Roman" w:cs="Times New Roman" w:hint="eastAsia"/>
          <w:color w:val="000000"/>
          <w:kern w:val="0"/>
          <w:sz w:val="24"/>
          <w:szCs w:val="24"/>
          <w:lang w:val="zh-CN"/>
        </w:rPr>
      </w:pPr>
    </w:p>
    <w:p w14:paraId="05173EA2" w14:textId="77777777" w:rsidR="00967F54" w:rsidRDefault="00967F54" w:rsidP="00967F54">
      <w:pPr>
        <w:jc w:val="center"/>
        <w:rPr>
          <w:rStyle w:val="a7"/>
          <w:rFonts w:ascii="inherit" w:hAnsi="inherit" w:cs="Helvetica" w:hint="eastAsia"/>
          <w:color w:val="974806"/>
          <w:sz w:val="24"/>
          <w:szCs w:val="24"/>
          <w:bdr w:val="none" w:sz="0" w:space="0" w:color="auto" w:frame="1"/>
          <w:shd w:val="clear" w:color="auto" w:fill="FFFFFF"/>
        </w:rPr>
      </w:pPr>
      <w:r w:rsidRPr="000A2864">
        <w:rPr>
          <w:rStyle w:val="a7"/>
          <w:rFonts w:ascii="inherit" w:hAnsi="inherit" w:cs="Helvetica"/>
          <w:color w:val="974806"/>
          <w:sz w:val="24"/>
          <w:szCs w:val="24"/>
          <w:bdr w:val="none" w:sz="0" w:space="0" w:color="auto" w:frame="1"/>
          <w:shd w:val="clear" w:color="auto" w:fill="FFFFFF"/>
        </w:rPr>
        <w:t>第</w:t>
      </w:r>
      <w:r>
        <w:rPr>
          <w:rStyle w:val="a7"/>
          <w:rFonts w:ascii="inherit" w:hAnsi="inherit" w:cs="Helvetica" w:hint="eastAsia"/>
          <w:color w:val="974806"/>
          <w:sz w:val="24"/>
          <w:szCs w:val="24"/>
          <w:bdr w:val="none" w:sz="0" w:space="0" w:color="auto" w:frame="1"/>
          <w:shd w:val="clear" w:color="auto" w:fill="FFFFFF"/>
        </w:rPr>
        <w:t>二</w:t>
      </w:r>
      <w:r w:rsidRPr="000A2864">
        <w:rPr>
          <w:rStyle w:val="a7"/>
          <w:rFonts w:ascii="inherit" w:hAnsi="inherit" w:cs="Helvetica"/>
          <w:color w:val="974806"/>
          <w:sz w:val="24"/>
          <w:szCs w:val="24"/>
          <w:bdr w:val="none" w:sz="0" w:space="0" w:color="auto" w:frame="1"/>
          <w:shd w:val="clear" w:color="auto" w:fill="FFFFFF"/>
        </w:rPr>
        <w:t>部分</w:t>
      </w:r>
      <w:r w:rsidRPr="000A2864">
        <w:rPr>
          <w:rStyle w:val="a7"/>
          <w:rFonts w:ascii="inherit" w:hAnsi="inherit" w:cs="Helvetica" w:hint="eastAsi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多项</w:t>
      </w:r>
      <w:r w:rsidRPr="000A2864">
        <w:rPr>
          <w:rStyle w:val="a7"/>
          <w:rFonts w:ascii="inherit" w:hAnsi="inherit" w:cs="Helvetica"/>
          <w:color w:val="974806"/>
          <w:sz w:val="24"/>
          <w:szCs w:val="24"/>
          <w:bdr w:val="none" w:sz="0" w:space="0" w:color="auto" w:frame="1"/>
          <w:shd w:val="clear" w:color="auto" w:fill="FFFFFF"/>
        </w:rPr>
        <w:t>选择题部分</w:t>
      </w:r>
      <w:r>
        <w:rPr>
          <w:rStyle w:val="a7"/>
          <w:rFonts w:ascii="inherit" w:hAnsi="inherit" w:cs="Helvetica" w:hint="eastAsi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浓缩精华</w:t>
      </w:r>
    </w:p>
    <w:p w14:paraId="67CA6FD7" w14:textId="77777777" w:rsidR="00967F54" w:rsidRPr="00DE1EE4" w:rsidRDefault="00967F54" w:rsidP="00967F54">
      <w:pPr>
        <w:jc w:val="center"/>
        <w:rPr>
          <w:rFonts w:ascii="inherit" w:hAnsi="inherit" w:cs="Helvetica" w:hint="eastAsia"/>
          <w:b/>
          <w:bCs/>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w:t>
      </w:r>
      <w:r>
        <w:rPr>
          <w:rStyle w:val="a7"/>
          <w:rFonts w:ascii="inherit" w:hAnsi="inherit" w:cs="Helvetica"/>
          <w:color w:val="974806"/>
          <w:sz w:val="24"/>
          <w:szCs w:val="24"/>
          <w:bdr w:val="none" w:sz="0" w:space="0" w:color="auto" w:frame="1"/>
          <w:shd w:val="clear" w:color="auto" w:fill="FFFFFF"/>
        </w:rPr>
        <w:t>考研云分享</w:t>
      </w:r>
      <w:r>
        <w:rPr>
          <w:rStyle w:val="a7"/>
          <w:rFonts w:ascii="inherit" w:hAnsi="inherit" w:cs="Helvetica" w:hint="eastAsia"/>
          <w:color w:val="974806"/>
          <w:sz w:val="24"/>
          <w:szCs w:val="24"/>
          <w:bdr w:val="none" w:sz="0" w:space="0" w:color="auto" w:frame="1"/>
          <w:shd w:val="clear" w:color="auto" w:fill="FFFFFF"/>
        </w:rPr>
        <w:t>”</w:t>
      </w:r>
    </w:p>
    <w:p w14:paraId="1427E3C6" w14:textId="1919697B" w:rsidR="007A43A9" w:rsidRDefault="00470FEB">
      <w:r>
        <w:rPr>
          <w:rFonts w:hint="eastAsia"/>
        </w:rPr>
        <w:t>1</w:t>
      </w:r>
      <w:r>
        <w:t>7</w:t>
      </w:r>
      <w:r>
        <w:rPr>
          <w:rFonts w:hint="eastAsia"/>
        </w:rPr>
        <w:t>、</w:t>
      </w:r>
      <w:r>
        <w:rPr>
          <w:rFonts w:ascii="Times New Roman" w:hAnsi="Times New Roman" w:cs="Times New Roman"/>
          <w:color w:val="000000"/>
          <w:kern w:val="0"/>
          <w:sz w:val="24"/>
          <w:szCs w:val="24"/>
          <w:lang w:val="zh-CN"/>
        </w:rPr>
        <w:t>充分发挥主观能动性去增强理性分析能力，运用理性去</w:t>
      </w:r>
      <w:r w:rsidRPr="00110B3C">
        <w:rPr>
          <w:rFonts w:ascii="Times New Roman" w:hAnsi="Times New Roman" w:cs="Times New Roman"/>
          <w:b/>
          <w:color w:val="FF0000"/>
          <w:kern w:val="0"/>
          <w:sz w:val="24"/>
          <w:szCs w:val="24"/>
          <w:lang w:val="zh-CN"/>
        </w:rPr>
        <w:t>指导</w:t>
      </w:r>
      <w:r>
        <w:rPr>
          <w:rFonts w:ascii="Times New Roman" w:hAnsi="Times New Roman" w:cs="Times New Roman"/>
          <w:color w:val="000000"/>
          <w:kern w:val="0"/>
          <w:sz w:val="24"/>
          <w:szCs w:val="24"/>
          <w:lang w:val="zh-CN"/>
        </w:rPr>
        <w:t>认识活动。</w:t>
      </w:r>
    </w:p>
    <w:p w14:paraId="44092AA0" w14:textId="2EB511FF" w:rsidR="00470FEB" w:rsidRDefault="00470FEB"/>
    <w:p w14:paraId="73801D41" w14:textId="497400B1" w:rsidR="00470FEB" w:rsidRDefault="00470FEB">
      <w:pPr>
        <w:rPr>
          <w:rFonts w:ascii="Times New Roman" w:hAnsi="Times New Roman" w:cs="Times New Roman"/>
          <w:color w:val="000000"/>
          <w:kern w:val="0"/>
          <w:sz w:val="24"/>
          <w:szCs w:val="24"/>
          <w:lang w:val="zh-CN"/>
        </w:rPr>
      </w:pPr>
      <w:r>
        <w:rPr>
          <w:rFonts w:hint="eastAsia"/>
        </w:rPr>
        <w:t>1</w:t>
      </w:r>
      <w:r>
        <w:t>8</w:t>
      </w:r>
      <w:r>
        <w:rPr>
          <w:rFonts w:hint="eastAsia"/>
        </w:rPr>
        <w:t>、</w:t>
      </w:r>
      <w:r>
        <w:rPr>
          <w:rFonts w:ascii="Times New Roman" w:hAnsi="Times New Roman" w:cs="Times New Roman"/>
          <w:color w:val="000000"/>
          <w:kern w:val="0"/>
          <w:sz w:val="24"/>
          <w:szCs w:val="24"/>
          <w:lang w:val="zh-CN"/>
        </w:rPr>
        <w:t>实践活动是以</w:t>
      </w:r>
      <w:r w:rsidRPr="00110B3C">
        <w:rPr>
          <w:rFonts w:ascii="Times New Roman" w:hAnsi="Times New Roman" w:cs="Times New Roman"/>
          <w:b/>
          <w:color w:val="FF0000"/>
          <w:kern w:val="0"/>
          <w:sz w:val="24"/>
          <w:szCs w:val="24"/>
          <w:lang w:val="zh-CN"/>
        </w:rPr>
        <w:t>改造客观世界</w:t>
      </w:r>
      <w:r>
        <w:rPr>
          <w:rFonts w:ascii="Times New Roman" w:hAnsi="Times New Roman" w:cs="Times New Roman"/>
          <w:color w:val="000000"/>
          <w:kern w:val="0"/>
          <w:sz w:val="24"/>
          <w:szCs w:val="24"/>
          <w:lang w:val="zh-CN"/>
        </w:rPr>
        <w:t>为目的、主体和客体之间通过一定的中介发生</w:t>
      </w:r>
      <w:r w:rsidRPr="00110B3C">
        <w:rPr>
          <w:rFonts w:ascii="Times New Roman" w:hAnsi="Times New Roman" w:cs="Times New Roman"/>
          <w:b/>
          <w:color w:val="FF0000"/>
          <w:kern w:val="0"/>
          <w:sz w:val="24"/>
          <w:szCs w:val="24"/>
          <w:lang w:val="zh-CN"/>
        </w:rPr>
        <w:t>相互作用</w:t>
      </w:r>
      <w:r>
        <w:rPr>
          <w:rFonts w:ascii="Times New Roman" w:hAnsi="Times New Roman" w:cs="Times New Roman"/>
          <w:color w:val="000000"/>
          <w:kern w:val="0"/>
          <w:sz w:val="24"/>
          <w:szCs w:val="24"/>
          <w:lang w:val="zh-CN"/>
        </w:rPr>
        <w:t>的客观过程。</w:t>
      </w:r>
    </w:p>
    <w:p w14:paraId="4B635C7D" w14:textId="77777777" w:rsidR="00470FEB" w:rsidRDefault="00470FEB"/>
    <w:p w14:paraId="789A012A" w14:textId="16737548"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hint="eastAsia"/>
        </w:rPr>
        <w:t>1</w:t>
      </w:r>
      <w:r>
        <w:t>9</w:t>
      </w:r>
      <w:r>
        <w:rPr>
          <w:rFonts w:hint="eastAsia"/>
        </w:rPr>
        <w:t>、</w:t>
      </w:r>
      <w:r w:rsidRPr="00110B3C">
        <w:rPr>
          <w:rFonts w:ascii="Times New Roman" w:hAnsi="Times New Roman" w:cs="Times New Roman"/>
          <w:b/>
          <w:color w:val="FF0000"/>
          <w:kern w:val="0"/>
          <w:sz w:val="24"/>
          <w:szCs w:val="24"/>
          <w:lang w:val="zh-CN"/>
        </w:rPr>
        <w:t>产业资本</w:t>
      </w:r>
      <w:r>
        <w:rPr>
          <w:rFonts w:ascii="Times New Roman" w:hAnsi="Times New Roman" w:cs="Times New Roman"/>
          <w:color w:val="000000"/>
          <w:kern w:val="0"/>
          <w:sz w:val="24"/>
          <w:szCs w:val="24"/>
          <w:lang w:val="zh-CN"/>
        </w:rPr>
        <w:t>在</w:t>
      </w:r>
      <w:r w:rsidRPr="00110B3C">
        <w:rPr>
          <w:rFonts w:ascii="Times New Roman" w:hAnsi="Times New Roman" w:cs="Times New Roman"/>
          <w:b/>
          <w:color w:val="FF0000"/>
          <w:kern w:val="0"/>
          <w:sz w:val="24"/>
          <w:szCs w:val="24"/>
          <w:lang w:val="zh-CN"/>
        </w:rPr>
        <w:t>循环</w:t>
      </w:r>
      <w:r>
        <w:rPr>
          <w:rFonts w:ascii="Times New Roman" w:hAnsi="Times New Roman" w:cs="Times New Roman"/>
          <w:color w:val="000000"/>
          <w:kern w:val="0"/>
          <w:sz w:val="24"/>
          <w:szCs w:val="24"/>
          <w:lang w:val="zh-CN"/>
        </w:rPr>
        <w:t>过程中</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第一个阶段是</w:t>
      </w:r>
      <w:r w:rsidRPr="00110B3C">
        <w:rPr>
          <w:rFonts w:ascii="Times New Roman" w:hAnsi="Times New Roman" w:cs="Times New Roman"/>
          <w:b/>
          <w:color w:val="FF0000"/>
          <w:kern w:val="0"/>
          <w:sz w:val="24"/>
          <w:szCs w:val="24"/>
          <w:lang w:val="zh-CN"/>
        </w:rPr>
        <w:t>购买</w:t>
      </w:r>
      <w:r>
        <w:rPr>
          <w:rFonts w:ascii="Times New Roman" w:hAnsi="Times New Roman" w:cs="Times New Roman"/>
          <w:color w:val="000000"/>
          <w:kern w:val="0"/>
          <w:sz w:val="24"/>
          <w:szCs w:val="24"/>
          <w:lang w:val="zh-CN"/>
        </w:rPr>
        <w:t>阶段；第二个阶段是</w:t>
      </w:r>
      <w:r w:rsidRPr="00110B3C">
        <w:rPr>
          <w:rFonts w:ascii="Times New Roman" w:hAnsi="Times New Roman" w:cs="Times New Roman"/>
          <w:b/>
          <w:color w:val="FF0000"/>
          <w:kern w:val="0"/>
          <w:sz w:val="24"/>
          <w:szCs w:val="24"/>
          <w:lang w:val="zh-CN"/>
        </w:rPr>
        <w:t>生产</w:t>
      </w:r>
      <w:r>
        <w:rPr>
          <w:rFonts w:ascii="Times New Roman" w:hAnsi="Times New Roman" w:cs="Times New Roman"/>
          <w:color w:val="000000"/>
          <w:kern w:val="0"/>
          <w:sz w:val="24"/>
          <w:szCs w:val="24"/>
          <w:lang w:val="zh-CN"/>
        </w:rPr>
        <w:t>阶段；第三个阶段是</w:t>
      </w:r>
      <w:r w:rsidRPr="00110B3C">
        <w:rPr>
          <w:rFonts w:ascii="Times New Roman" w:hAnsi="Times New Roman" w:cs="Times New Roman"/>
          <w:b/>
          <w:color w:val="FF0000"/>
          <w:kern w:val="0"/>
          <w:sz w:val="24"/>
          <w:szCs w:val="24"/>
          <w:lang w:val="zh-CN"/>
        </w:rPr>
        <w:t>售卖</w:t>
      </w:r>
      <w:r>
        <w:rPr>
          <w:rFonts w:ascii="Times New Roman" w:hAnsi="Times New Roman" w:cs="Times New Roman"/>
          <w:color w:val="000000"/>
          <w:kern w:val="0"/>
          <w:sz w:val="24"/>
          <w:szCs w:val="24"/>
          <w:lang w:val="zh-CN"/>
        </w:rPr>
        <w:t>阶段。</w:t>
      </w:r>
      <w:r w:rsidR="00F867CA">
        <w:rPr>
          <w:rFonts w:ascii="Times New Roman" w:hAnsi="Times New Roman" w:cs="Times New Roman" w:hint="eastAsia"/>
          <w:color w:val="000000"/>
          <w:kern w:val="0"/>
          <w:sz w:val="24"/>
          <w:szCs w:val="24"/>
          <w:lang w:val="zh-CN"/>
        </w:rPr>
        <w:t>“考研云分享”</w:t>
      </w:r>
    </w:p>
    <w:p w14:paraId="024B623E" w14:textId="00E6E676" w:rsidR="00470FEB" w:rsidRDefault="00470FEB"/>
    <w:p w14:paraId="3523E2C8" w14:textId="3D61971B" w:rsidR="00470FEB" w:rsidRDefault="00470FEB">
      <w:pPr>
        <w:rPr>
          <w:rFonts w:ascii="Times New Roman" w:hAnsi="Times New Roman" w:cs="Times New Roman"/>
          <w:color w:val="000000"/>
          <w:kern w:val="0"/>
          <w:sz w:val="24"/>
          <w:szCs w:val="24"/>
          <w:lang w:val="zh-CN"/>
        </w:rPr>
      </w:pPr>
      <w:r>
        <w:rPr>
          <w:rFonts w:hint="eastAsia"/>
        </w:rPr>
        <w:t>2</w:t>
      </w:r>
      <w:r>
        <w:t>0</w:t>
      </w:r>
      <w:r>
        <w:rPr>
          <w:rFonts w:hint="eastAsia"/>
        </w:rPr>
        <w:t>、</w:t>
      </w:r>
      <w:r w:rsidRPr="004C0CBF">
        <w:rPr>
          <w:rFonts w:ascii="Times New Roman" w:hAnsi="Times New Roman" w:cs="Times New Roman"/>
          <w:b/>
          <w:color w:val="FF0000"/>
          <w:kern w:val="0"/>
          <w:sz w:val="24"/>
          <w:szCs w:val="24"/>
          <w:lang w:val="zh-CN"/>
        </w:rPr>
        <w:t>垄断资本</w:t>
      </w:r>
      <w:r>
        <w:rPr>
          <w:rFonts w:ascii="Times New Roman" w:hAnsi="Times New Roman" w:cs="Times New Roman"/>
          <w:color w:val="000000"/>
          <w:kern w:val="0"/>
          <w:sz w:val="24"/>
          <w:szCs w:val="24"/>
          <w:lang w:val="zh-CN"/>
        </w:rPr>
        <w:t>向世界范围扩展的主要</w:t>
      </w:r>
      <w:r w:rsidRPr="00110B3C">
        <w:rPr>
          <w:rFonts w:ascii="Times New Roman" w:hAnsi="Times New Roman" w:cs="Times New Roman"/>
          <w:b/>
          <w:color w:val="FF0000"/>
          <w:kern w:val="0"/>
          <w:sz w:val="24"/>
          <w:szCs w:val="24"/>
          <w:lang w:val="zh-CN"/>
        </w:rPr>
        <w:t>经济动因</w:t>
      </w:r>
      <w:r>
        <w:rPr>
          <w:rFonts w:ascii="Times New Roman" w:hAnsi="Times New Roman" w:cs="Times New Roman"/>
          <w:color w:val="000000"/>
          <w:kern w:val="0"/>
          <w:sz w:val="24"/>
          <w:szCs w:val="24"/>
          <w:lang w:val="zh-CN"/>
        </w:rPr>
        <w:t>是：</w:t>
      </w:r>
      <w:r w:rsidRPr="00110B3C">
        <w:rPr>
          <w:rFonts w:ascii="Times New Roman" w:hAnsi="Times New Roman" w:cs="Times New Roman"/>
          <w:b/>
          <w:color w:val="FF0000"/>
          <w:kern w:val="0"/>
          <w:sz w:val="24"/>
          <w:szCs w:val="24"/>
          <w:lang w:val="zh-CN"/>
        </w:rPr>
        <w:t>首先</w:t>
      </w:r>
      <w:r>
        <w:rPr>
          <w:rFonts w:ascii="Times New Roman" w:hAnsi="Times New Roman" w:cs="Times New Roman"/>
          <w:color w:val="000000"/>
          <w:kern w:val="0"/>
          <w:sz w:val="24"/>
          <w:szCs w:val="24"/>
          <w:lang w:val="zh-CN"/>
        </w:rPr>
        <w:t>，将国内过剩的资本输出；</w:t>
      </w:r>
      <w:r w:rsidRPr="00110B3C">
        <w:rPr>
          <w:rFonts w:ascii="Times New Roman" w:hAnsi="Times New Roman" w:cs="Times New Roman"/>
          <w:b/>
          <w:color w:val="FF0000"/>
          <w:kern w:val="0"/>
          <w:sz w:val="24"/>
          <w:szCs w:val="24"/>
          <w:lang w:val="zh-CN"/>
        </w:rPr>
        <w:t>其次</w:t>
      </w:r>
      <w:r>
        <w:rPr>
          <w:rFonts w:ascii="Times New Roman" w:hAnsi="Times New Roman" w:cs="Times New Roman"/>
          <w:color w:val="000000"/>
          <w:kern w:val="0"/>
          <w:sz w:val="24"/>
          <w:szCs w:val="24"/>
          <w:lang w:val="zh-CN"/>
        </w:rPr>
        <w:t>，将部分非要害的技术转移到国外；</w:t>
      </w:r>
      <w:r w:rsidRPr="00110B3C">
        <w:rPr>
          <w:rFonts w:ascii="Times New Roman" w:hAnsi="Times New Roman" w:cs="Times New Roman"/>
          <w:b/>
          <w:color w:val="FF0000"/>
          <w:kern w:val="0"/>
          <w:sz w:val="24"/>
          <w:szCs w:val="24"/>
          <w:lang w:val="zh-CN"/>
        </w:rPr>
        <w:t>再次</w:t>
      </w:r>
      <w:r>
        <w:rPr>
          <w:rFonts w:ascii="Times New Roman" w:hAnsi="Times New Roman" w:cs="Times New Roman"/>
          <w:color w:val="000000"/>
          <w:kern w:val="0"/>
          <w:sz w:val="24"/>
          <w:szCs w:val="24"/>
          <w:lang w:val="zh-CN"/>
        </w:rPr>
        <w:t>，争夺商品销售市场；</w:t>
      </w:r>
      <w:r w:rsidRPr="00110B3C">
        <w:rPr>
          <w:rFonts w:ascii="Times New Roman" w:hAnsi="Times New Roman" w:cs="Times New Roman"/>
          <w:b/>
          <w:color w:val="FF0000"/>
          <w:kern w:val="0"/>
          <w:sz w:val="24"/>
          <w:szCs w:val="24"/>
          <w:lang w:val="zh-CN"/>
        </w:rPr>
        <w:t>最后</w:t>
      </w:r>
      <w:r>
        <w:rPr>
          <w:rFonts w:ascii="Times New Roman" w:hAnsi="Times New Roman" w:cs="Times New Roman"/>
          <w:color w:val="000000"/>
          <w:kern w:val="0"/>
          <w:sz w:val="24"/>
          <w:szCs w:val="24"/>
          <w:lang w:val="zh-CN"/>
        </w:rPr>
        <w:t>，确保原材料和能源的可靠来源。</w:t>
      </w:r>
    </w:p>
    <w:p w14:paraId="63EEBC86" w14:textId="58C35917" w:rsidR="00470FEB" w:rsidRDefault="00470FEB"/>
    <w:p w14:paraId="1AF5D897" w14:textId="66671363" w:rsidR="00470FEB" w:rsidRDefault="00470FEB"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hint="eastAsia"/>
        </w:rPr>
        <w:t>2</w:t>
      </w:r>
      <w:r>
        <w:t>1</w:t>
      </w:r>
      <w:r>
        <w:rPr>
          <w:rFonts w:hint="eastAsia"/>
        </w:rPr>
        <w:t>、</w:t>
      </w:r>
      <w:r>
        <w:rPr>
          <w:rFonts w:ascii="Times New Roman" w:hAnsi="Times New Roman" w:cs="Times New Roman"/>
          <w:color w:val="000000"/>
          <w:kern w:val="0"/>
          <w:sz w:val="24"/>
          <w:szCs w:val="24"/>
          <w:lang w:val="zh-CN"/>
        </w:rPr>
        <w:t>属于</w:t>
      </w:r>
      <w:r w:rsidRPr="004C0CBF">
        <w:rPr>
          <w:rFonts w:ascii="Times New Roman" w:hAnsi="Times New Roman" w:cs="Times New Roman"/>
          <w:b/>
          <w:color w:val="FF0000"/>
          <w:kern w:val="0"/>
          <w:sz w:val="24"/>
          <w:szCs w:val="24"/>
          <w:lang w:val="zh-CN"/>
        </w:rPr>
        <w:t>科学社会主义</w:t>
      </w:r>
      <w:r>
        <w:rPr>
          <w:rFonts w:ascii="Times New Roman" w:hAnsi="Times New Roman" w:cs="Times New Roman"/>
          <w:color w:val="000000"/>
          <w:kern w:val="0"/>
          <w:sz w:val="24"/>
          <w:szCs w:val="24"/>
          <w:lang w:val="zh-CN"/>
        </w:rPr>
        <w:t>一般原则</w:t>
      </w:r>
      <w:r w:rsidR="004C0CBF">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无产阶级革命是无产阶级进行斗争的最高形式</w:t>
      </w:r>
      <w:r w:rsidR="004C0CBF">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社会主义社会要在生产资料公有制基础上组织生产</w:t>
      </w:r>
      <w:r w:rsidR="004C0CBF">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社会主义社会必须大力发展社会主义先进文化</w:t>
      </w:r>
      <w:r w:rsidR="004C0CBF">
        <w:rPr>
          <w:rFonts w:ascii="Times New Roman" w:hAnsi="Times New Roman" w:cs="Times New Roman" w:hint="eastAsia"/>
          <w:color w:val="000000"/>
          <w:kern w:val="0"/>
          <w:sz w:val="24"/>
          <w:szCs w:val="24"/>
          <w:lang w:val="zh-CN"/>
        </w:rPr>
        <w:t>。</w:t>
      </w:r>
      <w:r w:rsidR="00F867CA">
        <w:rPr>
          <w:rFonts w:ascii="Times New Roman" w:hAnsi="Times New Roman" w:cs="Times New Roman" w:hint="eastAsia"/>
          <w:color w:val="000000"/>
          <w:kern w:val="0"/>
          <w:sz w:val="24"/>
          <w:szCs w:val="24"/>
          <w:lang w:val="zh-CN"/>
        </w:rPr>
        <w:t>“考研云分享”</w:t>
      </w:r>
    </w:p>
    <w:p w14:paraId="0C1F11A3" w14:textId="1EF45A22" w:rsidR="004C0CBF" w:rsidRDefault="004C0CBF"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5244A9EB" w14:textId="4B386095"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hint="eastAsia"/>
          <w:color w:val="000000"/>
          <w:kern w:val="0"/>
          <w:sz w:val="24"/>
          <w:szCs w:val="24"/>
          <w:lang w:val="zh-CN"/>
        </w:rPr>
        <w:t>2</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 xml:space="preserve"> </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全面</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讲的是发展的</w:t>
      </w:r>
      <w:r w:rsidRPr="004C0CBF">
        <w:rPr>
          <w:rFonts w:ascii="Times New Roman" w:hAnsi="Times New Roman" w:cs="Times New Roman"/>
          <w:b/>
          <w:color w:val="FF0000"/>
          <w:kern w:val="0"/>
          <w:sz w:val="24"/>
          <w:szCs w:val="24"/>
          <w:lang w:val="zh-CN"/>
        </w:rPr>
        <w:t>平衡性、协调性、可持续性</w:t>
      </w:r>
      <w:r>
        <w:rPr>
          <w:rFonts w:ascii="Times New Roman" w:hAnsi="Times New Roman" w:cs="Times New Roman"/>
          <w:color w:val="000000"/>
          <w:kern w:val="0"/>
          <w:sz w:val="24"/>
          <w:szCs w:val="24"/>
          <w:lang w:val="zh-CN"/>
        </w:rPr>
        <w:t>。全面小康，覆盖的</w:t>
      </w:r>
      <w:r w:rsidRPr="004C0CBF">
        <w:rPr>
          <w:rFonts w:ascii="Times New Roman" w:hAnsi="Times New Roman" w:cs="Times New Roman"/>
          <w:b/>
          <w:color w:val="FF0000"/>
          <w:kern w:val="0"/>
          <w:sz w:val="24"/>
          <w:szCs w:val="24"/>
          <w:lang w:val="zh-CN"/>
        </w:rPr>
        <w:t>领域</w:t>
      </w:r>
      <w:r>
        <w:rPr>
          <w:rFonts w:ascii="Times New Roman" w:hAnsi="Times New Roman" w:cs="Times New Roman"/>
          <w:color w:val="000000"/>
          <w:kern w:val="0"/>
          <w:sz w:val="24"/>
          <w:szCs w:val="24"/>
          <w:lang w:val="zh-CN"/>
        </w:rPr>
        <w:t>要</w:t>
      </w:r>
      <w:r>
        <w:rPr>
          <w:rFonts w:ascii="Times New Roman" w:hAnsi="Times New Roman" w:cs="Times New Roman"/>
          <w:color w:val="000000"/>
          <w:kern w:val="0"/>
          <w:sz w:val="24"/>
          <w:szCs w:val="24"/>
          <w:lang w:val="zh-CN"/>
        </w:rPr>
        <w:lastRenderedPageBreak/>
        <w:t>全面，覆盖的</w:t>
      </w:r>
      <w:r w:rsidRPr="004C0CBF">
        <w:rPr>
          <w:rFonts w:ascii="Times New Roman" w:hAnsi="Times New Roman" w:cs="Times New Roman"/>
          <w:b/>
          <w:color w:val="FF0000"/>
          <w:kern w:val="0"/>
          <w:sz w:val="24"/>
          <w:szCs w:val="24"/>
          <w:lang w:val="zh-CN"/>
        </w:rPr>
        <w:t>人口</w:t>
      </w:r>
      <w:r>
        <w:rPr>
          <w:rFonts w:ascii="Times New Roman" w:hAnsi="Times New Roman" w:cs="Times New Roman"/>
          <w:color w:val="000000"/>
          <w:kern w:val="0"/>
          <w:sz w:val="24"/>
          <w:szCs w:val="24"/>
          <w:lang w:val="zh-CN"/>
        </w:rPr>
        <w:t>要全面，覆盖的</w:t>
      </w:r>
      <w:r w:rsidRPr="004C0CBF">
        <w:rPr>
          <w:rFonts w:ascii="Times New Roman" w:hAnsi="Times New Roman" w:cs="Times New Roman"/>
          <w:b/>
          <w:color w:val="FF0000"/>
          <w:kern w:val="0"/>
          <w:sz w:val="24"/>
          <w:szCs w:val="24"/>
          <w:lang w:val="zh-CN"/>
        </w:rPr>
        <w:t>区域</w:t>
      </w:r>
      <w:r>
        <w:rPr>
          <w:rFonts w:ascii="Times New Roman" w:hAnsi="Times New Roman" w:cs="Times New Roman"/>
          <w:color w:val="000000"/>
          <w:kern w:val="0"/>
          <w:sz w:val="24"/>
          <w:szCs w:val="24"/>
          <w:lang w:val="zh-CN"/>
        </w:rPr>
        <w:t>要全面。</w:t>
      </w:r>
    </w:p>
    <w:p w14:paraId="4CDE00B5" w14:textId="7BCDEBA7"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p>
    <w:p w14:paraId="1F327B82" w14:textId="3C803E4E" w:rsidR="004C0CBF" w:rsidRDefault="004C0CBF" w:rsidP="00470FEB">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3</w:t>
      </w:r>
      <w:r>
        <w:rPr>
          <w:rFonts w:ascii="Times New Roman" w:hAnsi="Times New Roman" w:cs="Times New Roman" w:hint="eastAsia"/>
          <w:color w:val="000000"/>
          <w:kern w:val="0"/>
          <w:sz w:val="24"/>
          <w:szCs w:val="24"/>
          <w:lang w:val="zh-CN"/>
        </w:rPr>
        <w:t>、</w:t>
      </w:r>
      <w:r w:rsidRPr="004C0CBF">
        <w:rPr>
          <w:rFonts w:ascii="Times New Roman" w:hAnsi="Times New Roman" w:cs="Times New Roman"/>
          <w:b/>
          <w:color w:val="FF0000"/>
          <w:kern w:val="0"/>
          <w:sz w:val="24"/>
          <w:szCs w:val="24"/>
          <w:lang w:val="zh-CN"/>
        </w:rPr>
        <w:t>协调</w:t>
      </w:r>
      <w:r>
        <w:rPr>
          <w:rFonts w:ascii="Times New Roman" w:hAnsi="Times New Roman" w:cs="Times New Roman"/>
          <w:color w:val="000000"/>
          <w:kern w:val="0"/>
          <w:sz w:val="24"/>
          <w:szCs w:val="24"/>
          <w:lang w:val="zh-CN"/>
        </w:rPr>
        <w:t>既是发展</w:t>
      </w:r>
      <w:r w:rsidRPr="004C0CBF">
        <w:rPr>
          <w:rFonts w:ascii="Times New Roman" w:hAnsi="Times New Roman" w:cs="Times New Roman"/>
          <w:b/>
          <w:color w:val="FF0000"/>
          <w:kern w:val="0"/>
          <w:sz w:val="24"/>
          <w:szCs w:val="24"/>
          <w:lang w:val="zh-CN"/>
        </w:rPr>
        <w:t>手段</w:t>
      </w:r>
      <w:r>
        <w:rPr>
          <w:rFonts w:ascii="Times New Roman" w:hAnsi="Times New Roman" w:cs="Times New Roman"/>
          <w:color w:val="000000"/>
          <w:kern w:val="0"/>
          <w:sz w:val="24"/>
          <w:szCs w:val="24"/>
          <w:lang w:val="zh-CN"/>
        </w:rPr>
        <w:t>又是发展</w:t>
      </w:r>
      <w:r w:rsidRPr="004C0CBF">
        <w:rPr>
          <w:rFonts w:ascii="Times New Roman" w:hAnsi="Times New Roman" w:cs="Times New Roman"/>
          <w:b/>
          <w:color w:val="FF0000"/>
          <w:kern w:val="0"/>
          <w:sz w:val="24"/>
          <w:szCs w:val="24"/>
          <w:lang w:val="zh-CN"/>
        </w:rPr>
        <w:t>目标</w:t>
      </w:r>
      <w:r>
        <w:rPr>
          <w:rFonts w:ascii="Times New Roman" w:hAnsi="Times New Roman" w:cs="Times New Roman"/>
          <w:color w:val="000000"/>
          <w:kern w:val="0"/>
          <w:sz w:val="24"/>
          <w:szCs w:val="24"/>
          <w:lang w:val="zh-CN"/>
        </w:rPr>
        <w:t>，同时还是评价发展的</w:t>
      </w:r>
      <w:r w:rsidRPr="004C0CBF">
        <w:rPr>
          <w:rFonts w:ascii="Times New Roman" w:hAnsi="Times New Roman" w:cs="Times New Roman"/>
          <w:b/>
          <w:color w:val="FF0000"/>
          <w:kern w:val="0"/>
          <w:sz w:val="24"/>
          <w:szCs w:val="24"/>
          <w:lang w:val="zh-CN"/>
        </w:rPr>
        <w:t>标准和尺度</w:t>
      </w:r>
      <w:r>
        <w:rPr>
          <w:rFonts w:ascii="Times New Roman" w:hAnsi="Times New Roman" w:cs="Times New Roman"/>
          <w:color w:val="000000"/>
          <w:kern w:val="0"/>
          <w:sz w:val="24"/>
          <w:szCs w:val="24"/>
          <w:lang w:val="zh-CN"/>
        </w:rPr>
        <w:t>。</w:t>
      </w:r>
    </w:p>
    <w:p w14:paraId="6A4E20F7" w14:textId="1B5F9AB4" w:rsidR="004C0CBF" w:rsidRDefault="004C0CBF" w:rsidP="00470FEB">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4</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社会主义核心价值观和社会主义核心价值体系是实现中华民族伟大复兴的中国梦的</w:t>
      </w:r>
      <w:r w:rsidRPr="004C0CBF">
        <w:rPr>
          <w:rFonts w:ascii="Times New Roman" w:hAnsi="Times New Roman" w:cs="Times New Roman"/>
          <w:b/>
          <w:color w:val="FF0000"/>
          <w:kern w:val="0"/>
          <w:sz w:val="24"/>
          <w:szCs w:val="24"/>
          <w:lang w:val="zh-CN"/>
        </w:rPr>
        <w:t>价值引领</w:t>
      </w:r>
      <w:r>
        <w:rPr>
          <w:rFonts w:ascii="Times New Roman" w:hAnsi="Times New Roman" w:cs="Times New Roman"/>
          <w:color w:val="000000"/>
          <w:kern w:val="0"/>
          <w:sz w:val="24"/>
          <w:szCs w:val="24"/>
          <w:lang w:val="zh-CN"/>
        </w:rPr>
        <w:t>。</w:t>
      </w:r>
      <w:r w:rsidR="00F867CA">
        <w:rPr>
          <w:rFonts w:ascii="Times New Roman" w:hAnsi="Times New Roman" w:cs="Times New Roman" w:hint="eastAsia"/>
          <w:color w:val="000000"/>
          <w:kern w:val="0"/>
          <w:sz w:val="24"/>
          <w:szCs w:val="24"/>
          <w:lang w:val="zh-CN"/>
        </w:rPr>
        <w:t>“考研云分享”</w:t>
      </w:r>
    </w:p>
    <w:p w14:paraId="5039E232" w14:textId="57A7669D" w:rsidR="004C0CBF" w:rsidRDefault="004C0CBF"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4C1875B1" w14:textId="6A6370D9" w:rsidR="004C0CBF" w:rsidRDefault="004C0CBF" w:rsidP="00470FEB">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5</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一国两制</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是一个</w:t>
      </w:r>
      <w:r w:rsidRPr="004C0CBF">
        <w:rPr>
          <w:rFonts w:ascii="Times New Roman" w:hAnsi="Times New Roman" w:cs="Times New Roman"/>
          <w:b/>
          <w:color w:val="FF0000"/>
          <w:kern w:val="0"/>
          <w:sz w:val="24"/>
          <w:szCs w:val="24"/>
          <w:lang w:val="zh-CN"/>
        </w:rPr>
        <w:t>完整</w:t>
      </w:r>
      <w:r>
        <w:rPr>
          <w:rFonts w:ascii="Times New Roman" w:hAnsi="Times New Roman" w:cs="Times New Roman"/>
          <w:color w:val="000000"/>
          <w:kern w:val="0"/>
          <w:sz w:val="24"/>
          <w:szCs w:val="24"/>
          <w:lang w:val="zh-CN"/>
        </w:rPr>
        <w:t>的概念。</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一国</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是实行</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两制</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w:t>
      </w:r>
      <w:r w:rsidRPr="004C0CBF">
        <w:rPr>
          <w:rFonts w:ascii="Times New Roman" w:hAnsi="Times New Roman" w:cs="Times New Roman"/>
          <w:b/>
          <w:color w:val="FF0000"/>
          <w:kern w:val="0"/>
          <w:sz w:val="24"/>
          <w:szCs w:val="24"/>
          <w:lang w:val="zh-CN"/>
        </w:rPr>
        <w:t>前提和基础</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两制</w:t>
      </w:r>
      <w:r>
        <w:rPr>
          <w:rFonts w:ascii="Times New Roman" w:hAnsi="Times New Roman" w:cs="Times New Roman"/>
          <w:color w:val="000000"/>
          <w:kern w:val="0"/>
          <w:sz w:val="24"/>
          <w:szCs w:val="24"/>
          <w:lang w:val="zh-CN"/>
        </w:rPr>
        <w:t>”</w:t>
      </w:r>
      <w:r w:rsidRPr="004C0CBF">
        <w:rPr>
          <w:rFonts w:ascii="Times New Roman" w:hAnsi="Times New Roman" w:cs="Times New Roman"/>
          <w:b/>
          <w:color w:val="FF0000"/>
          <w:kern w:val="0"/>
          <w:sz w:val="24"/>
          <w:szCs w:val="24"/>
          <w:lang w:val="zh-CN"/>
        </w:rPr>
        <w:t>从属和派生于</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一国</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，并统一于</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一国</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之</w:t>
      </w:r>
      <w:r w:rsidRPr="004C0CBF">
        <w:rPr>
          <w:rFonts w:ascii="Times New Roman" w:hAnsi="Times New Roman" w:cs="Times New Roman"/>
          <w:b/>
          <w:color w:val="FF0000"/>
          <w:kern w:val="0"/>
          <w:sz w:val="24"/>
          <w:szCs w:val="24"/>
          <w:lang w:val="zh-CN"/>
        </w:rPr>
        <w:t>内</w:t>
      </w:r>
      <w:r>
        <w:rPr>
          <w:rFonts w:ascii="Times New Roman" w:hAnsi="Times New Roman" w:cs="Times New Roman"/>
          <w:color w:val="000000"/>
          <w:kern w:val="0"/>
          <w:sz w:val="24"/>
          <w:szCs w:val="24"/>
          <w:lang w:val="zh-CN"/>
        </w:rPr>
        <w:t>。</w:t>
      </w:r>
    </w:p>
    <w:p w14:paraId="1BA3E2F7" w14:textId="2793A304"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6</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中国共产党的领导是中国特色社会主义</w:t>
      </w:r>
      <w:proofErr w:type="gramStart"/>
      <w:r w:rsidRPr="004C0CBF">
        <w:rPr>
          <w:rFonts w:ascii="Times New Roman" w:hAnsi="Times New Roman" w:cs="Times New Roman"/>
          <w:b/>
          <w:color w:val="FF0000"/>
          <w:kern w:val="0"/>
          <w:sz w:val="24"/>
          <w:szCs w:val="24"/>
          <w:lang w:val="zh-CN"/>
        </w:rPr>
        <w:t>最</w:t>
      </w:r>
      <w:proofErr w:type="gramEnd"/>
      <w:r w:rsidRPr="004C0CBF">
        <w:rPr>
          <w:rFonts w:ascii="Times New Roman" w:hAnsi="Times New Roman" w:cs="Times New Roman"/>
          <w:b/>
          <w:color w:val="FF0000"/>
          <w:kern w:val="0"/>
          <w:sz w:val="24"/>
          <w:szCs w:val="24"/>
          <w:lang w:val="zh-CN"/>
        </w:rPr>
        <w:t>本质的</w:t>
      </w:r>
      <w:r>
        <w:rPr>
          <w:rFonts w:ascii="Times New Roman" w:hAnsi="Times New Roman" w:cs="Times New Roman"/>
          <w:color w:val="000000"/>
          <w:kern w:val="0"/>
          <w:sz w:val="24"/>
          <w:szCs w:val="24"/>
          <w:lang w:val="zh-CN"/>
        </w:rPr>
        <w:t>特征</w:t>
      </w:r>
      <w:r>
        <w:rPr>
          <w:rFonts w:ascii="Times New Roman" w:hAnsi="Times New Roman" w:cs="Times New Roman" w:hint="eastAsia"/>
          <w:color w:val="000000"/>
          <w:kern w:val="0"/>
          <w:sz w:val="24"/>
          <w:szCs w:val="24"/>
          <w:lang w:val="zh-CN"/>
        </w:rPr>
        <w:t>。</w:t>
      </w:r>
    </w:p>
    <w:p w14:paraId="55CC51BF" w14:textId="65E190BD" w:rsidR="004C0CBF" w:rsidRDefault="004C0CBF"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3DFB0C88" w14:textId="3DBEA7C9"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7</w:t>
      </w:r>
      <w:r>
        <w:rPr>
          <w:rFonts w:ascii="Times New Roman" w:hAnsi="Times New Roman" w:cs="Times New Roman" w:hint="eastAsia"/>
          <w:color w:val="000000"/>
          <w:kern w:val="0"/>
          <w:sz w:val="24"/>
          <w:szCs w:val="24"/>
          <w:lang w:val="zh-CN"/>
        </w:rPr>
        <w:t>、</w:t>
      </w:r>
      <w:r w:rsidRPr="004C0CBF">
        <w:rPr>
          <w:rFonts w:ascii="Times New Roman" w:hAnsi="Times New Roman" w:cs="Times New Roman"/>
          <w:b/>
          <w:color w:val="FF0000"/>
          <w:kern w:val="0"/>
          <w:sz w:val="24"/>
          <w:szCs w:val="24"/>
          <w:lang w:val="zh-CN"/>
        </w:rPr>
        <w:t>抗日民族统一战线</w:t>
      </w:r>
      <w:r>
        <w:rPr>
          <w:rFonts w:ascii="Times New Roman" w:hAnsi="Times New Roman" w:cs="Times New Roman"/>
          <w:color w:val="000000"/>
          <w:kern w:val="0"/>
          <w:sz w:val="24"/>
          <w:szCs w:val="24"/>
          <w:lang w:val="zh-CN"/>
        </w:rPr>
        <w:t>是以</w:t>
      </w:r>
      <w:r w:rsidRPr="004C0CBF">
        <w:rPr>
          <w:rFonts w:ascii="Times New Roman" w:hAnsi="Times New Roman" w:cs="Times New Roman"/>
          <w:b/>
          <w:color w:val="FF0000"/>
          <w:kern w:val="0"/>
          <w:sz w:val="24"/>
          <w:szCs w:val="24"/>
          <w:lang w:val="zh-CN"/>
        </w:rPr>
        <w:t>国共合作</w:t>
      </w:r>
      <w:r>
        <w:rPr>
          <w:rFonts w:ascii="Times New Roman" w:hAnsi="Times New Roman" w:cs="Times New Roman"/>
          <w:color w:val="000000"/>
          <w:kern w:val="0"/>
          <w:sz w:val="24"/>
          <w:szCs w:val="24"/>
          <w:lang w:val="zh-CN"/>
        </w:rPr>
        <w:t>为基础的。</w:t>
      </w:r>
      <w:r w:rsidR="00F867CA">
        <w:rPr>
          <w:rFonts w:ascii="Times New Roman" w:hAnsi="Times New Roman" w:cs="Times New Roman" w:hint="eastAsia"/>
          <w:color w:val="000000"/>
          <w:kern w:val="0"/>
          <w:sz w:val="24"/>
          <w:szCs w:val="24"/>
          <w:lang w:val="zh-CN"/>
        </w:rPr>
        <w:t>“考研云分享”</w:t>
      </w:r>
    </w:p>
    <w:p w14:paraId="197A9D05" w14:textId="751AC000" w:rsidR="004C0CBF" w:rsidRDefault="004C0CBF" w:rsidP="00470FEB">
      <w:pPr>
        <w:autoSpaceDE w:val="0"/>
        <w:autoSpaceDN w:val="0"/>
        <w:adjustRightInd w:val="0"/>
        <w:spacing w:line="400" w:lineRule="exact"/>
        <w:rPr>
          <w:rFonts w:ascii="Times New Roman" w:hAnsi="Times New Roman" w:cs="Times New Roman"/>
          <w:color w:val="000000"/>
          <w:kern w:val="0"/>
          <w:sz w:val="24"/>
          <w:szCs w:val="24"/>
          <w:lang w:val="zh-CN"/>
        </w:rPr>
      </w:pPr>
    </w:p>
    <w:p w14:paraId="6ECE4C20" w14:textId="574095A8"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8</w:t>
      </w:r>
      <w:r>
        <w:rPr>
          <w:rFonts w:ascii="Times New Roman" w:hAnsi="Times New Roman" w:cs="Times New Roman" w:hint="eastAsia"/>
          <w:color w:val="000000"/>
          <w:kern w:val="0"/>
          <w:sz w:val="24"/>
          <w:szCs w:val="24"/>
          <w:lang w:val="zh-CN"/>
        </w:rPr>
        <w:t>、</w:t>
      </w:r>
      <w:r w:rsidRPr="004C0CBF">
        <w:rPr>
          <w:rFonts w:ascii="Times New Roman" w:hAnsi="Times New Roman" w:cs="Times New Roman" w:hint="eastAsia"/>
          <w:b/>
          <w:color w:val="FF0000"/>
          <w:kern w:val="0"/>
          <w:sz w:val="24"/>
          <w:szCs w:val="24"/>
          <w:lang w:val="zh-CN"/>
        </w:rPr>
        <w:t>社会</w:t>
      </w:r>
      <w:r w:rsidRPr="004C0CBF">
        <w:rPr>
          <w:rFonts w:ascii="Times New Roman" w:hAnsi="Times New Roman" w:cs="Times New Roman"/>
          <w:b/>
          <w:color w:val="FF0000"/>
          <w:kern w:val="0"/>
          <w:sz w:val="24"/>
          <w:szCs w:val="24"/>
          <w:lang w:val="zh-CN"/>
        </w:rPr>
        <w:t>主义革命的任务</w:t>
      </w:r>
      <w:r>
        <w:rPr>
          <w:rFonts w:ascii="Times New Roman" w:hAnsi="Times New Roman" w:cs="Times New Roman" w:hint="eastAsia"/>
          <w:color w:val="000000"/>
          <w:kern w:val="0"/>
          <w:sz w:val="24"/>
          <w:szCs w:val="24"/>
          <w:lang w:val="zh-CN"/>
        </w:rPr>
        <w:t>的</w:t>
      </w:r>
      <w:r>
        <w:rPr>
          <w:rFonts w:ascii="Times New Roman" w:hAnsi="Times New Roman" w:cs="Times New Roman"/>
          <w:color w:val="000000"/>
          <w:kern w:val="0"/>
          <w:sz w:val="24"/>
          <w:szCs w:val="24"/>
          <w:lang w:val="zh-CN"/>
        </w:rPr>
        <w:t>开始进行主要表现在以下三个方面；</w:t>
      </w:r>
      <w:r w:rsidRPr="004C0CBF">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，没收官僚资本，确立社会主义国营经济的领导地位。</w:t>
      </w:r>
      <w:r w:rsidRPr="004C0CBF">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，开始将资本主义纳入国家资本主义轨道。</w:t>
      </w:r>
      <w:r w:rsidRPr="004C0CBF">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，引导个体农民在土地改革后逐步走上互助合作的道路。</w:t>
      </w:r>
    </w:p>
    <w:p w14:paraId="63BA3C2D" w14:textId="7AA364A2"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p>
    <w:p w14:paraId="2232A967" w14:textId="56378CEE"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9</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《解放思想，实事求是，团结一致向前看》这篇讲话，</w:t>
      </w:r>
      <w:r w:rsidRPr="004C0CBF">
        <w:rPr>
          <w:rFonts w:ascii="Times New Roman" w:hAnsi="Times New Roman" w:cs="Times New Roman"/>
          <w:b/>
          <w:color w:val="FF0000"/>
          <w:kern w:val="0"/>
          <w:sz w:val="24"/>
          <w:szCs w:val="24"/>
          <w:lang w:val="zh-CN"/>
        </w:rPr>
        <w:t>把解放思想、实事求是，坚持实践标准提到党的思想路线的高度</w:t>
      </w:r>
      <w:r>
        <w:rPr>
          <w:rFonts w:ascii="Times New Roman" w:hAnsi="Times New Roman" w:cs="Times New Roman"/>
          <w:color w:val="000000"/>
          <w:kern w:val="0"/>
          <w:sz w:val="24"/>
          <w:szCs w:val="24"/>
          <w:lang w:val="zh-CN"/>
        </w:rPr>
        <w:t>，为冲破</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两个凡是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禁钢、克服思想僵化状态、重新确立党的思想路线奠定了基础，因而成为开辟中国特色社会主义新道路、开创中国特色社会主义新理论的</w:t>
      </w:r>
      <w:r w:rsidRPr="004C0CBF">
        <w:rPr>
          <w:rFonts w:ascii="Times New Roman" w:hAnsi="Times New Roman" w:cs="Times New Roman"/>
          <w:b/>
          <w:color w:val="FF0000"/>
          <w:kern w:val="0"/>
          <w:sz w:val="24"/>
          <w:szCs w:val="24"/>
          <w:lang w:val="zh-CN"/>
        </w:rPr>
        <w:t>宣言书</w:t>
      </w:r>
      <w:r>
        <w:rPr>
          <w:rFonts w:ascii="Times New Roman" w:hAnsi="Times New Roman" w:cs="Times New Roman"/>
          <w:color w:val="000000"/>
          <w:kern w:val="0"/>
          <w:sz w:val="24"/>
          <w:szCs w:val="24"/>
          <w:lang w:val="zh-CN"/>
        </w:rPr>
        <w:t>。</w:t>
      </w:r>
      <w:r w:rsidR="00F867CA">
        <w:rPr>
          <w:rFonts w:ascii="Times New Roman" w:hAnsi="Times New Roman" w:cs="Times New Roman" w:hint="eastAsia"/>
          <w:color w:val="000000"/>
          <w:kern w:val="0"/>
          <w:sz w:val="24"/>
          <w:szCs w:val="24"/>
          <w:lang w:val="zh-CN"/>
        </w:rPr>
        <w:t>“考研云分享”</w:t>
      </w:r>
    </w:p>
    <w:p w14:paraId="69589655" w14:textId="781FC458"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p>
    <w:p w14:paraId="5C7591EE" w14:textId="03ED2A66" w:rsidR="004C0CBF" w:rsidRDefault="004C0CBF" w:rsidP="004C0CBF">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color w:val="000000"/>
          <w:kern w:val="0"/>
          <w:sz w:val="24"/>
          <w:szCs w:val="24"/>
          <w:lang w:val="zh-CN"/>
        </w:rPr>
        <w:t>0</w:t>
      </w:r>
      <w:r>
        <w:rPr>
          <w:rFonts w:ascii="Times New Roman" w:hAnsi="Times New Roman" w:cs="Times New Roman" w:hint="eastAsia"/>
          <w:color w:val="000000"/>
          <w:kern w:val="0"/>
          <w:sz w:val="24"/>
          <w:szCs w:val="24"/>
          <w:lang w:val="zh-CN"/>
        </w:rPr>
        <w:t>、</w:t>
      </w:r>
      <w:r w:rsidRPr="004C0CBF">
        <w:rPr>
          <w:rFonts w:ascii="Times New Roman" w:hAnsi="Times New Roman" w:cs="Times New Roman"/>
          <w:b/>
          <w:color w:val="FF0000"/>
          <w:kern w:val="0"/>
          <w:sz w:val="24"/>
          <w:szCs w:val="24"/>
          <w:lang w:val="zh-CN"/>
        </w:rPr>
        <w:t>道德作为一种实践精神</w:t>
      </w:r>
      <w:r>
        <w:rPr>
          <w:rFonts w:ascii="Times New Roman" w:hAnsi="Times New Roman" w:cs="Times New Roman"/>
          <w:color w:val="000000"/>
          <w:kern w:val="0"/>
          <w:sz w:val="24"/>
          <w:szCs w:val="24"/>
          <w:lang w:val="zh-CN"/>
        </w:rPr>
        <w:t>，是特殊的意识信念、行为准则、评价选择等方面的总和，是调节社会关系、发展个人品质、提高精神境界等活动的动力。</w:t>
      </w:r>
    </w:p>
    <w:p w14:paraId="42D466D6" w14:textId="2C26682B"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color w:val="000000"/>
          <w:kern w:val="0"/>
          <w:sz w:val="24"/>
          <w:szCs w:val="24"/>
          <w:lang w:val="zh-CN"/>
        </w:rPr>
        <w:t>1</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我国宪法的基本原则集中</w:t>
      </w:r>
      <w:r w:rsidRPr="004C0CBF">
        <w:rPr>
          <w:rFonts w:ascii="Times New Roman" w:hAnsi="Times New Roman" w:cs="Times New Roman"/>
          <w:b/>
          <w:color w:val="FF0000"/>
          <w:kern w:val="0"/>
          <w:sz w:val="24"/>
          <w:szCs w:val="24"/>
          <w:lang w:val="zh-CN"/>
        </w:rPr>
        <w:t>反映了规范权力运行、保障公民权利的基本精神</w:t>
      </w:r>
      <w:r>
        <w:rPr>
          <w:rFonts w:ascii="Times New Roman" w:hAnsi="Times New Roman" w:cs="Times New Roman"/>
          <w:color w:val="000000"/>
          <w:kern w:val="0"/>
          <w:sz w:val="24"/>
          <w:szCs w:val="24"/>
          <w:lang w:val="zh-CN"/>
        </w:rPr>
        <w:t>，包括：党的领导原则、人民主权原则、尊重和保障人权原则、社会主义法治原则和民主集中制原则。</w:t>
      </w:r>
      <w:r w:rsidR="00F867CA">
        <w:rPr>
          <w:rFonts w:ascii="Times New Roman" w:hAnsi="Times New Roman" w:cs="Times New Roman" w:hint="eastAsia"/>
          <w:color w:val="000000"/>
          <w:kern w:val="0"/>
          <w:sz w:val="24"/>
          <w:szCs w:val="24"/>
          <w:lang w:val="zh-CN"/>
        </w:rPr>
        <w:t>“考研云分享”</w:t>
      </w:r>
    </w:p>
    <w:p w14:paraId="17692B2D" w14:textId="38AA19BE"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p>
    <w:p w14:paraId="50A5C026" w14:textId="58770E10" w:rsidR="004C0CBF" w:rsidRDefault="004C0CBF" w:rsidP="004C0CBF">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color w:val="000000"/>
          <w:kern w:val="0"/>
          <w:sz w:val="24"/>
          <w:szCs w:val="24"/>
          <w:lang w:val="zh-CN"/>
        </w:rPr>
        <w:t>2</w:t>
      </w:r>
      <w:r>
        <w:rPr>
          <w:rFonts w:ascii="Times New Roman" w:hAnsi="Times New Roman" w:cs="Times New Roman" w:hint="eastAsia"/>
          <w:color w:val="000000"/>
          <w:kern w:val="0"/>
          <w:sz w:val="24"/>
          <w:szCs w:val="24"/>
          <w:lang w:val="zh-CN"/>
        </w:rPr>
        <w:t>、</w:t>
      </w:r>
      <w:r w:rsidRPr="004C0CBF">
        <w:rPr>
          <w:rFonts w:ascii="Times New Roman" w:hAnsi="Times New Roman" w:cs="Times New Roman"/>
          <w:b/>
          <w:color w:val="FF0000"/>
          <w:kern w:val="0"/>
          <w:sz w:val="24"/>
          <w:szCs w:val="24"/>
          <w:lang w:val="zh-CN"/>
        </w:rPr>
        <w:t>中央财经委员会第二次会议</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该会议指出我国</w:t>
      </w:r>
      <w:r w:rsidRPr="004C0CBF">
        <w:rPr>
          <w:rFonts w:ascii="Times New Roman" w:hAnsi="Times New Roman" w:cs="Times New Roman"/>
          <w:b/>
          <w:color w:val="FF0000"/>
          <w:kern w:val="0"/>
          <w:sz w:val="24"/>
          <w:szCs w:val="24"/>
          <w:lang w:val="zh-CN"/>
        </w:rPr>
        <w:t>科技经济发展</w:t>
      </w:r>
      <w:r>
        <w:rPr>
          <w:rFonts w:ascii="Times New Roman" w:hAnsi="Times New Roman" w:cs="Times New Roman"/>
          <w:color w:val="000000"/>
          <w:kern w:val="0"/>
          <w:sz w:val="24"/>
          <w:szCs w:val="24"/>
          <w:lang w:val="zh-CN"/>
        </w:rPr>
        <w:t>的相关举措：</w:t>
      </w:r>
      <w:r w:rsidRPr="004C0CBF">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，要充分发挥社会主义市场经济的独特作用；</w:t>
      </w:r>
      <w:r w:rsidRPr="004C0CBF">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，要加快转变政府职能；</w:t>
      </w:r>
      <w:r w:rsidRPr="004C0CBF">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，要坚持开放合作创新；</w:t>
      </w:r>
      <w:r w:rsidRPr="004C0CBF">
        <w:rPr>
          <w:rFonts w:ascii="Times New Roman" w:hAnsi="Times New Roman" w:cs="Times New Roman"/>
          <w:b/>
          <w:color w:val="FF0000"/>
          <w:kern w:val="0"/>
          <w:sz w:val="24"/>
          <w:szCs w:val="24"/>
          <w:lang w:val="zh-CN"/>
        </w:rPr>
        <w:t>第四</w:t>
      </w:r>
      <w:r>
        <w:rPr>
          <w:rFonts w:ascii="Times New Roman" w:hAnsi="Times New Roman" w:cs="Times New Roman"/>
          <w:color w:val="000000"/>
          <w:kern w:val="0"/>
          <w:sz w:val="24"/>
          <w:szCs w:val="24"/>
          <w:lang w:val="zh-CN"/>
        </w:rPr>
        <w:t>，要加强党中央对科技工作的集中统一领导，形成推动攻克关键核心技术的强大合力；</w:t>
      </w:r>
      <w:r w:rsidRPr="004C0CBF">
        <w:rPr>
          <w:rFonts w:ascii="Times New Roman" w:hAnsi="Times New Roman" w:cs="Times New Roman"/>
          <w:b/>
          <w:color w:val="FF0000"/>
          <w:kern w:val="0"/>
          <w:sz w:val="24"/>
          <w:szCs w:val="24"/>
          <w:lang w:val="zh-CN"/>
        </w:rPr>
        <w:t>第五</w:t>
      </w:r>
      <w:r>
        <w:rPr>
          <w:rFonts w:ascii="Times New Roman" w:hAnsi="Times New Roman" w:cs="Times New Roman"/>
          <w:color w:val="000000"/>
          <w:kern w:val="0"/>
          <w:sz w:val="24"/>
          <w:szCs w:val="24"/>
          <w:lang w:val="zh-CN"/>
        </w:rPr>
        <w:t>，突破关键核心技术，关键在于有效发挥人的积极性。</w:t>
      </w:r>
      <w:r w:rsidR="00F867CA">
        <w:rPr>
          <w:rFonts w:ascii="Times New Roman" w:hAnsi="Times New Roman" w:cs="Times New Roman" w:hint="eastAsia"/>
          <w:color w:val="000000"/>
          <w:kern w:val="0"/>
          <w:sz w:val="24"/>
          <w:szCs w:val="24"/>
          <w:lang w:val="zh-CN"/>
        </w:rPr>
        <w:t>“考研云分享”</w:t>
      </w:r>
    </w:p>
    <w:p w14:paraId="70AA50EF" w14:textId="7A5E6F3A" w:rsidR="004C0CBF" w:rsidRDefault="004C0CBF" w:rsidP="004C0CBF">
      <w:pPr>
        <w:autoSpaceDE w:val="0"/>
        <w:autoSpaceDN w:val="0"/>
        <w:adjustRightInd w:val="0"/>
        <w:spacing w:line="400" w:lineRule="exact"/>
        <w:rPr>
          <w:rFonts w:ascii="Times New Roman" w:hAnsi="Times New Roman" w:cs="Times New Roman" w:hint="eastAsia"/>
          <w:color w:val="000000"/>
          <w:kern w:val="0"/>
          <w:sz w:val="24"/>
          <w:szCs w:val="24"/>
          <w:lang w:val="zh-CN"/>
        </w:rPr>
      </w:pPr>
    </w:p>
    <w:p w14:paraId="1E44AD8C" w14:textId="1EE31978" w:rsidR="004C0CBF" w:rsidRPr="00F867CA" w:rsidRDefault="004C0CBF" w:rsidP="00470FEB">
      <w:pPr>
        <w:autoSpaceDE w:val="0"/>
        <w:autoSpaceDN w:val="0"/>
        <w:adjustRightInd w:val="0"/>
        <w:spacing w:line="400" w:lineRule="exact"/>
        <w:rPr>
          <w:rFonts w:ascii="Times New Roman" w:hAnsi="Times New Roman" w:cs="Times New Roman" w:hint="eastAsia"/>
          <w:b/>
          <w:color w:val="FF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color w:val="000000"/>
          <w:kern w:val="0"/>
          <w:sz w:val="24"/>
          <w:szCs w:val="24"/>
          <w:lang w:val="zh-CN"/>
        </w:rPr>
        <w:t>3</w:t>
      </w:r>
      <w:r>
        <w:rPr>
          <w:rFonts w:ascii="Times New Roman" w:hAnsi="Times New Roman" w:cs="Times New Roman" w:hint="eastAsia"/>
          <w:color w:val="000000"/>
          <w:kern w:val="0"/>
          <w:sz w:val="24"/>
          <w:szCs w:val="24"/>
          <w:lang w:val="zh-CN"/>
        </w:rPr>
        <w:t>、</w:t>
      </w:r>
      <w:r w:rsidRPr="004C0CBF">
        <w:rPr>
          <w:rFonts w:ascii="Times New Roman" w:hAnsi="Times New Roman" w:cs="Times New Roman"/>
          <w:b/>
          <w:color w:val="FF0000"/>
          <w:kern w:val="0"/>
          <w:sz w:val="24"/>
          <w:szCs w:val="24"/>
          <w:lang w:val="zh-CN"/>
        </w:rPr>
        <w:t>中非合作论运北京峰会</w:t>
      </w:r>
      <w:r>
        <w:rPr>
          <w:rFonts w:ascii="Times New Roman" w:hAnsi="Times New Roman" w:cs="Times New Roman"/>
          <w:color w:val="000000"/>
          <w:kern w:val="0"/>
          <w:sz w:val="24"/>
          <w:szCs w:val="24"/>
          <w:lang w:val="zh-CN"/>
        </w:rPr>
        <w:t>的相关讲话，其中规定了</w:t>
      </w:r>
      <w:r w:rsidRPr="004C0CBF">
        <w:rPr>
          <w:rFonts w:ascii="Times New Roman" w:hAnsi="Times New Roman" w:cs="Times New Roman"/>
          <w:b/>
          <w:color w:val="FF0000"/>
          <w:kern w:val="0"/>
          <w:sz w:val="24"/>
          <w:szCs w:val="24"/>
          <w:lang w:val="zh-CN"/>
        </w:rPr>
        <w:t>未来中非合作的</w:t>
      </w:r>
      <w:r w:rsidRPr="004C0CBF">
        <w:rPr>
          <w:rFonts w:ascii="Times New Roman" w:hAnsi="Times New Roman" w:cs="Times New Roman"/>
          <w:b/>
          <w:color w:val="FF0000"/>
          <w:kern w:val="0"/>
          <w:sz w:val="24"/>
          <w:szCs w:val="24"/>
          <w:lang w:val="zh-CN"/>
        </w:rPr>
        <w:t>“</w:t>
      </w:r>
      <w:r w:rsidRPr="004C0CBF">
        <w:rPr>
          <w:rFonts w:ascii="Times New Roman" w:hAnsi="Times New Roman" w:cs="Times New Roman"/>
          <w:b/>
          <w:color w:val="FF0000"/>
          <w:kern w:val="0"/>
          <w:sz w:val="24"/>
          <w:szCs w:val="24"/>
          <w:lang w:val="zh-CN"/>
        </w:rPr>
        <w:t>八大行动</w:t>
      </w:r>
      <w:r w:rsidRPr="004C0CBF">
        <w:rPr>
          <w:rFonts w:ascii="Times New Roman" w:hAnsi="Times New Roman" w:cs="Times New Roman"/>
          <w:b/>
          <w:color w:val="FF0000"/>
          <w:kern w:val="0"/>
          <w:sz w:val="24"/>
          <w:szCs w:val="24"/>
          <w:lang w:val="zh-CN"/>
        </w:rPr>
        <w:t>”</w:t>
      </w:r>
      <w:r w:rsidRPr="004C0CBF">
        <w:rPr>
          <w:rFonts w:ascii="Times New Roman" w:hAnsi="Times New Roman" w:cs="Times New Roman"/>
          <w:b/>
          <w:color w:val="FF0000"/>
          <w:kern w:val="0"/>
          <w:sz w:val="24"/>
          <w:szCs w:val="24"/>
          <w:lang w:val="zh-CN"/>
        </w:rPr>
        <w:t>。</w:t>
      </w:r>
      <w:bookmarkStart w:id="0" w:name="_GoBack"/>
      <w:bookmarkEnd w:id="0"/>
    </w:p>
    <w:p w14:paraId="593D9D39" w14:textId="029B0E42" w:rsidR="00470FEB" w:rsidRDefault="00470FEB">
      <w:pPr>
        <w:rPr>
          <w:rFonts w:hint="eastAsia"/>
        </w:rPr>
      </w:pPr>
    </w:p>
    <w:sectPr w:rsidR="00470FE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91432" w14:textId="77777777" w:rsidR="00900E92" w:rsidRDefault="00900E92" w:rsidP="00771201">
      <w:r>
        <w:separator/>
      </w:r>
    </w:p>
  </w:endnote>
  <w:endnote w:type="continuationSeparator" w:id="0">
    <w:p w14:paraId="02C49ABA" w14:textId="77777777" w:rsidR="00900E92" w:rsidRDefault="00900E92" w:rsidP="0077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62691" w14:textId="77777777" w:rsidR="00900E92" w:rsidRDefault="00900E92" w:rsidP="00771201">
      <w:r>
        <w:separator/>
      </w:r>
    </w:p>
  </w:footnote>
  <w:footnote w:type="continuationSeparator" w:id="0">
    <w:p w14:paraId="4BBDFD99" w14:textId="77777777" w:rsidR="00900E92" w:rsidRDefault="00900E92" w:rsidP="0077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3B3F" w14:textId="68D7D6A5" w:rsidR="00771201" w:rsidRDefault="00771201" w:rsidP="00771201">
    <w:pPr>
      <w:pStyle w:val="a3"/>
    </w:pPr>
    <w:proofErr w:type="gramStart"/>
    <w:r w:rsidRPr="00E269EB">
      <w:rPr>
        <w:rFonts w:hint="eastAsia"/>
      </w:rPr>
      <w:t>微信公众号</w:t>
    </w:r>
    <w:proofErr w:type="gramEnd"/>
    <w:r w:rsidRPr="00E269EB">
      <w:rPr>
        <w:rFonts w:hint="eastAsia"/>
      </w:rPr>
      <w:t>：考研云分享</w:t>
    </w:r>
    <w:r w:rsidRPr="00E269EB">
      <w:t xml:space="preserve">  </w:t>
    </w:r>
    <w:proofErr w:type="gramStart"/>
    <w:r w:rsidRPr="00E269EB">
      <w:t>官网</w:t>
    </w:r>
    <w:proofErr w:type="spellStart"/>
    <w:proofErr w:type="gramEnd"/>
    <w:r w:rsidRPr="00E269EB">
      <w:t>kaoyany.top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BE"/>
    <w:rsid w:val="00110B3C"/>
    <w:rsid w:val="00470FEB"/>
    <w:rsid w:val="004C0CBF"/>
    <w:rsid w:val="005969BE"/>
    <w:rsid w:val="00771201"/>
    <w:rsid w:val="007A43A9"/>
    <w:rsid w:val="00900E92"/>
    <w:rsid w:val="00967F54"/>
    <w:rsid w:val="00B5431C"/>
    <w:rsid w:val="00F36D5C"/>
    <w:rsid w:val="00F50D76"/>
    <w:rsid w:val="00F8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C6C2"/>
  <w15:chartTrackingRefBased/>
  <w15:docId w15:val="{C288B957-2B1E-4F2A-B9A2-0470C05A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2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201"/>
    <w:rPr>
      <w:sz w:val="18"/>
      <w:szCs w:val="18"/>
    </w:rPr>
  </w:style>
  <w:style w:type="paragraph" w:styleId="a5">
    <w:name w:val="footer"/>
    <w:basedOn w:val="a"/>
    <w:link w:val="a6"/>
    <w:uiPriority w:val="99"/>
    <w:unhideWhenUsed/>
    <w:rsid w:val="00771201"/>
    <w:pPr>
      <w:tabs>
        <w:tab w:val="center" w:pos="4153"/>
        <w:tab w:val="right" w:pos="8306"/>
      </w:tabs>
      <w:snapToGrid w:val="0"/>
      <w:jc w:val="left"/>
    </w:pPr>
    <w:rPr>
      <w:sz w:val="18"/>
      <w:szCs w:val="18"/>
    </w:rPr>
  </w:style>
  <w:style w:type="character" w:customStyle="1" w:styleId="a6">
    <w:name w:val="页脚 字符"/>
    <w:basedOn w:val="a0"/>
    <w:link w:val="a5"/>
    <w:uiPriority w:val="99"/>
    <w:rsid w:val="00771201"/>
    <w:rPr>
      <w:sz w:val="18"/>
      <w:szCs w:val="18"/>
    </w:rPr>
  </w:style>
  <w:style w:type="character" w:styleId="a7">
    <w:name w:val="Strong"/>
    <w:basedOn w:val="a0"/>
    <w:uiPriority w:val="22"/>
    <w:qFormat/>
    <w:rsid w:val="00967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秋宾</dc:creator>
  <cp:keywords/>
  <dc:description/>
  <cp:lastModifiedBy>甘 秋宾</cp:lastModifiedBy>
  <cp:revision>6</cp:revision>
  <dcterms:created xsi:type="dcterms:W3CDTF">2018-11-06T02:56:00Z</dcterms:created>
  <dcterms:modified xsi:type="dcterms:W3CDTF">2018-11-12T02:53:00Z</dcterms:modified>
</cp:coreProperties>
</file>