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1C" w:rsidRDefault="00795C1C" w:rsidP="00795C1C">
      <w:pPr>
        <w:pStyle w:val="a5"/>
        <w:shd w:val="clear" w:color="auto" w:fill="FFFFFF"/>
        <w:spacing w:before="0" w:beforeAutospacing="0" w:after="0" w:afterAutospacing="0"/>
        <w:jc w:val="both"/>
        <w:rPr>
          <w:rFonts w:ascii="微软雅黑" w:eastAsia="微软雅黑" w:hAnsi="微软雅黑"/>
          <w:color w:val="333333"/>
          <w:spacing w:val="8"/>
        </w:rPr>
      </w:pPr>
      <w:r>
        <w:rPr>
          <w:rFonts w:ascii="微软雅黑" w:eastAsia="微软雅黑" w:hAnsi="微软雅黑" w:hint="eastAsia"/>
          <w:b/>
          <w:bCs/>
          <w:color w:val="FF0000"/>
          <w:spacing w:val="8"/>
        </w:rPr>
        <w:br/>
      </w:r>
      <w:r>
        <w:rPr>
          <w:rStyle w:val="a6"/>
          <w:rFonts w:ascii="微软雅黑" w:eastAsia="微软雅黑" w:hAnsi="微软雅黑" w:hint="eastAsia"/>
          <w:color w:val="FF0000"/>
          <w:spacing w:val="8"/>
        </w:rPr>
        <w:t>中国近现代史纲要</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一、题号：第 36 题</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二、考查方式：通过历史故事、名言，论述对应的历史原理</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考点 1    太平天国运动失败的原因</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太平天国失败的原因：</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根本原因在于农民阶级不是新的生产力和生产关系的代表，他们无法克服小生产者所固有的阶级局限性。他们的局限性表现在：无法从根本上提出完整的、正确的政治纲领和社会改革方案；无法制止和克服领导集团自身腐败现象的滋长；也无法长期保持领导集团的团结。这一切都大大削弱了太平天国的向心力和战斗力。</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（2）太平天国没有科学理论的指导。</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（3）太平天国也未能正确地对待儒学。</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（4）对于西方资本主义侵略者还缺乏理性的认识。</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考点 2    洋务运动失败的原因</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洋务运动失败的原因</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首先，洋务运动具有封建性。</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其次，洋务运动对外国具有依赖性。</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最后，洋务企业的管理具有腐朽性。</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考点 3    戊戌维新运动失败的原因</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戊戌维新运动失败的原因</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戊戌维新运动的失败，主要是由于维新派自身的局限和以慈禧太后为首的强大的守旧势力的反对。具体为：</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1.民族资产阶级力量弱小。</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2.维新派的局限性。</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一是不敢否定封建主义。二是对帝国主义抱有幻想。三是惧怕人民群众。</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考点 4    辛亥革命的理论分析</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1.辛亥革命的意义</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辛亥革命是资产阶级领导的以反对君主专制制度、建立资产阶级共和国为目的的革命，是一次比较完全意义上的资产阶级民主革命。</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第一、辛亥革命推翻了封建势力的政治代表、帝国主义在中国的代理人清王朝的统治，沉重打击中外反动势力，使中国反动统治者在政治上乱了阵脚。</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第二、辛亥革命结束了统治中国两千年的封建君主专制制度，建立中国历史上第一个资产阶级共和政府，使民主共和的观念开始深入人心。</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第三，辛亥革命给人们带来一次思想上的解放。</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第四，辛亥革命促使社会经济、思想习惯和社会风俗等方面发生了新的积极变化。</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第五，辛亥革命不仅在一定程度上打击了帝国主义的侵略势力，而且推动了亚洲各国民族解放运动的高涨。</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2.辛亥革命失败的原因</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辛亥革命的失败原因从根本上说，是因为在帝国主义时代，在半殖民地半封建的中国，资本主义的建国方案是行不通的。</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从主观方面来说，在于它的领导者资产阶级革命派本身存在着许多弱点和错误。主要是：</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首先，没有提出彻底的反帝反封建的革命纲领。</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其次，不能充分发动和依靠人民群众。</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最后，不能建立坚强的革命政党，作为团结一切革命力量的强有力的核心。</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资产阶级革命派的这些弱点、错误，根源于中国民族资产阶级的软弱性和妥协性。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3.共产党与孙中山的关系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 继承了：反帝反封建的历史任务，中华民族伟大复兴的历史使命。</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没继承：革命纲领，指导思想，前途，革命方法。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考点 5    共产党的创建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1.历史必然性</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近代以来，为改变中华民族的命运，中国人民和无数仁人志士进行了千辛万苦的探索和不屈不挠的斗争。然而不触动封建根基的自强运动和改良主义，旧式的农民战争，资产阶级革命派领导的革命，照搬西方资本主义的其他种种方案，都不能完成中华民族救亡图存的民族使命和反帝反封建的历史任</w:t>
      </w:r>
      <w:r>
        <w:rPr>
          <w:rFonts w:ascii="微软雅黑" w:eastAsia="微软雅黑" w:hAnsi="微软雅黑" w:hint="eastAsia"/>
          <w:color w:val="333333"/>
          <w:spacing w:val="8"/>
        </w:rPr>
        <w:lastRenderedPageBreak/>
        <w:t>务。中国的发展进步，客观上要求有能够指导中国人民进行反帝反封建革命的先进理论，有能够领导中国社会变革的先进社会力量。中国共产党的诞生成为历史发展的必然。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2.历史意义         </w:t>
      </w:r>
      <w:r>
        <w:rPr>
          <w:rFonts w:ascii="微软雅黑" w:eastAsia="微软雅黑" w:hAnsi="微软雅黑" w:hint="eastAsia"/>
          <w:color w:val="333333"/>
          <w:spacing w:val="8"/>
        </w:rPr>
        <w:t>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中国共产党的成立，是一个“开天辟地的大事变”</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 第一，自从有了中国共产党，灾难深重的中国人民有了可以信赖的组织者和领导者，中国革命有了坚强的领导力量。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第二，中国共产党的成立，使中国革命有了科学的指导思想。</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第三，党所提出的纲领和奋斗目标，代表着中国社会发展的正确方向，代表着中国无产阶级和其他广大劳动人民的根本利益。</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第四，中国共产党的成立，也使中国革命有了新的革命方法，并沟通了中国革命和世界无产阶级革命之间的联系。中国革命的面目从此焕然一新。</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考点 6    大革命</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1.大革命失败的原因和教训</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从客观方面来讲</w:t>
      </w:r>
      <w:r>
        <w:rPr>
          <w:rFonts w:ascii="微软雅黑" w:eastAsia="微软雅黑" w:hAnsi="微软雅黑" w:hint="eastAsia"/>
          <w:color w:val="333333"/>
          <w:spacing w:val="8"/>
        </w:rPr>
        <w:t>，是由于反革命力量的强大，大大超过了革命的力量；是由于蒋介石集团、汪精卫集团先后被帝国主义势力和地主阶级、买办资产阶级拉进反革命营垒里去了。</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从主观方面来说，</w:t>
      </w:r>
      <w:r>
        <w:rPr>
          <w:rFonts w:ascii="微软雅黑" w:eastAsia="微软雅黑" w:hAnsi="微软雅黑" w:hint="eastAsia"/>
          <w:color w:val="333333"/>
          <w:spacing w:val="8"/>
        </w:rPr>
        <w:t>（1）是由于中国共产党的中央领导机关在大革命的后期犯了以陈独秀为代表的右倾机会主义的错误，放弃了无产阶级对于农民群众、城市小资产阶级和民族资产阶级的领导权，尤其是武装力量的领导权；</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（2）当时的中国共产党还处于幼年时期，不善于将马列主义的基本原理和中国革命的实践相结合；</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（3）共产国际不了解中国的具体情况，对于中国革命作出了一些不切实际的指导。</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2.大革命的意义</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首先，中国的民主革命必须建立包括工人、农民、小资产阶级和民族资产阶级在内的广泛的革命统一战线。</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其次，在中国民主革命中，无产阶级领导权的中心问题是农民问题。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再次，中国革命的主要斗争形式是武装斗争，主要组织形式是军队。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最后，领导中国革命的中国共产党必须不断加强思想上、政治上和组织上的建设，善于把马克思主义普遍原理与中国革命具体实践相结合。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考点 7    土地革命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1.土地革命时期的成就</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（1）在武装斗争方面：创建了红军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（2）在革命道路方面：摸索出了农村包围城市、武装夺取政权的道路          （3）思想路线方面：批判了三次左倾错误                                                  （4）在政权建设方面：</w:t>
      </w:r>
      <w:r>
        <w:rPr>
          <w:rFonts w:ascii="微软雅黑" w:eastAsia="微软雅黑" w:hAnsi="微软雅黑" w:hint="eastAsia"/>
          <w:color w:val="333333"/>
          <w:spacing w:val="8"/>
        </w:rPr>
        <w:lastRenderedPageBreak/>
        <w:t>红色政权：中华苏维埃共和国临时中央政府，实行工农兵代表大会制度，颁布《中华苏维埃共和国临时宪法大纲》</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（5）在组织问题方面：遵义会议：集中解决了具有决定意义的军事问题和组织问题，确立正确路线在中共中央的领导地位。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考点 8    抗日战争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1.历史意义</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①捍卫了中国的国家主权和领土完整。</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②促使中华民族的觉醒。</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 ③促进了中华民族大团结。</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④维护世界和平的伟大事业产生巨大影响。</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2.胜利的原因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①中国共产党在全民族抗战中起到了中流砥柱的作用。</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②中国人民巨大的民族觉醒，空前的民族团结和英勇的民族抗争，是中国人民抗日战争取得胜利的决定性因素。</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③中国人民抗日战争的胜利，同世界所有爱好和平和正义的国家和人民，国际组织及各种反法西斯力量的同情和知识也是分不开的。</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3.中共的作用</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（1）把马克思列宁主义基本原理同中国具体实际相结合，创立和发展了毛泽东思想；</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（2）中国共产党成为引导全民族走向抗战胜利的一面旗帜；</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（3）中国共产党积极倡导、促成、维护抗日民族统一战线；</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（4）中国共产党坚持全面抗战路线成为坚持抗战的中坚力量；</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（5）中国共产党人支撑起全民族救亡图存的希望，成为夺取抗战胜利的民族先锋。</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4.历史经验</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①全国各族人民的大团结是力量源泉。</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②以爱国主义为核心的伟大民族精神是精神动力。</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③提高综合国力是基本保证。</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④中国人民热爱和平，反对侵略战争，同时又不惧怕战争。</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⑤只有坚持中国共产党的领导，才能取得胜利，国际组织及各种反法西斯力量的同情和知识也是分不开的。</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考点 9    解放战争（新民主主义革命）</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1.新民主主义革命胜利的原因</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（1）中国革命的发生，有着深刻的社会根源和雄厚的社会基础。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（2）中国革命之所以能够走上胜利发展的道路，是由于有了中国工人阶级先锋队——中国共产党的领导。</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（3）中国革命之所以能够赢得胜利，同国际无产阶级和人民群众的支持也是分不开的。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2.新民主主义革命胜利的经验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（1）建立广泛的统一战线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（2）坚持革命的武装斗争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（3）加强共产党自身的建设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考点 10  资本主义建国方案在中国行不通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为什么中国没有走上资本主义道路？</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第一，从民族资产阶级自身来看，民族资本主义经济的特点决定了民族资产阶级没有勇气和能力去领导人民进行反帝反封建的革命斗争，不能为资产阶级共和国扫清障碍。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第二，从当时中国所处的时代条件来看，帝国主义列强不可能使中国成为一个独立、富强的资本主义国家。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第三，从中国的革命形势来看，国民党当局不允许任何阻止其一党专政的力量存在。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考点 11  新中国的成立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 新中国成立的意义</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第一，帝国主义列强压迫中国、奴役中国人民的历史从此结束，中华民族一洗近百年来蒙受的屈辱，开始以崭新的姿态自立于世界的民族之林。</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第二，本国封建主义、官僚资本主义统治的历史从此结束，长期以来受尽压迫和欺凌的广大中国人民在政治上翻了身，第一次成为新社会、新国家的主人。</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第三，军阀割据、战乱频仍、匪患不断的历史从此结束，国家基本统一，民族团结，社会政治局面趋向稳定，各族人民开始过上安居乐业的生活。人民可以集中力量从事经济文化等方面建设的时期开始到来了。</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第四，从根本上改变了中国社会的发展方向，为实现由新民主主义向社会主义的过渡，创造了条件。</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第五，中国共产党成为全国范围内的执政党。</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考点 12  三大改造完成（社会主义制度确立）的意义</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社会主义制度确立的意义</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第一，社会主义基本制度的确立是中国历史上最深刻最伟大的社会变革，也是 20 世纪中国又一次划时代的历史巨变。中国从一个半殖民地半封建社会，越过漫长的资本主义发展的历史阶段，进入到社会主义新时代。</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第二，社会主义基本制度的确立，为当代中国一切发展进步奠定了制度基础。</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第三，社会主义基本制度的确立，使广大劳动人民真正成为国家的主人和社会生产资料的主人。</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第四，中国社会主义基本制度的确立，使占世界人口 1/4 的东方大国进入了社会主义社会，这是世界社会主义运动史上又一个历史性的伟大胜利。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第五，建立社会主义基本制度，是马克思列宁主义关于社会主义革命理论在中国正确运用和创造性发展的结果。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线索串联 1（国家、国情、背景）  </w:t>
      </w:r>
      <w:r>
        <w:rPr>
          <w:rFonts w:ascii="微软雅黑" w:eastAsia="微软雅黑" w:hAnsi="微软雅黑" w:hint="eastAsia"/>
          <w:color w:val="333333"/>
          <w:spacing w:val="8"/>
        </w:rPr>
        <w:t>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1.中国有着 5000 年的灿烂文明，曾经在历史上强极一时。</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2.随着外敌的入侵，中国丧失了主权，逐步沦为了半殖民封建社会，外无民族独立受帝国主义压迫，内无民主受封建主义压迫，人民过着贫困且毫无政治权利的生活。</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3.在中国饱受欺凌的时候，中国的各个阶级个阶层都曾经探索过中国的出路（农民、地主、资产阶级），但他们都失败了     4.在共产党的带领之下，中国人民完成了反帝反封建的任务，实现了民族独立和人民解放，完成了三大改造，确立了社会主义制度，实现了改革开放，不断发展崛起，正处于中华民族伟大复兴的历史进程中。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 线索串联 2（国家和民族面临的困难与挑战）  </w:t>
      </w:r>
      <w:r>
        <w:rPr>
          <w:rFonts w:ascii="微软雅黑" w:eastAsia="微软雅黑" w:hAnsi="微软雅黑" w:hint="eastAsia"/>
          <w:color w:val="333333"/>
          <w:spacing w:val="8"/>
        </w:rPr>
        <w:t>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1.近代的困难：外无民族独立受帝国主义压迫，内无民主制度受封建主义压迫；</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2.建国初的困难：反帝反封的任务还没有完全结束，经济千疮百孔，百废待兴，共产党成为执政党是否能否继续谦虚谨慎、不骄不躁，是否能够继续艰苦奋斗有待于检验；</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3.今天的困难：国内方面，经济下行压力大，影响发展的体制机制障碍依然存在，全面小康社会和伟大复兴任务艰巨；国际方面，各种竞争压力充满挑战；共产党方面存在着四大危险和四大考验。长期执政、改革开放、市场经济、外部环境的考验，面临着精神懈怠、能力不足、脱离群众、消极腐败的危险</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lastRenderedPageBreak/>
        <w:t>线索串联 3（马克思主义指导思想）</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1.十月革命一声炮响，给我们送来了马克思主义指导思想；</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2.马克思主义为我们提供了科学的世界观和方法论，但是没有提供现成的发展模式，必须与中国的具体实际相结合；</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3.中国共产党人把马克思主义与中国的具体实际相结合，找到了农村包围城市道路，找到了革命的三大法宝，完成了三大改造，找到了中国特色社会主义道路，进行了改革开放，实现了马克思主义中国化的两次飞跃。</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线索串联 4（社会主义道路）</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1.资本主义建国方案行不通；</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2.社会主义道路符合中国的实际情况，符合中国人民的利益，是中国的优越性所在；</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3.社会主义制度的确立，解放了生产力，使劳动人民成为了主人，为中国的发展进步奠定了制度基础。</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线索串联 5（中国共产党）</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我们党团结带领人民完成社会主义革命，确立社会主义基本制度，推进社会主义建设，完成了中华民族有史以来最为广泛而深刻的社会变革，为当代中</w:t>
      </w:r>
      <w:r>
        <w:rPr>
          <w:rFonts w:ascii="微软雅黑" w:eastAsia="微软雅黑" w:hAnsi="微软雅黑" w:hint="eastAsia"/>
          <w:color w:val="333333"/>
          <w:spacing w:val="8"/>
        </w:rPr>
        <w:lastRenderedPageBreak/>
        <w:t>国一切发展进步奠定了根本政治前提和制度基础，实现了中华民族由近代不断衰落到根本扭转命运、持续走向繁荣富强的伟大飞跃。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我们党团结带领人民进行改革开放新的伟大革命，破除阻碍国家和民族发展的一切思想和体制障碍，开辟了中国特色社会主义道路，使中国大踏步赶上时代。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例题讲解        </w:t>
      </w:r>
      <w:r>
        <w:rPr>
          <w:rFonts w:ascii="微软雅黑" w:eastAsia="微软雅黑" w:hAnsi="微软雅黑" w:hint="eastAsia"/>
          <w:color w:val="333333"/>
          <w:spacing w:val="8"/>
        </w:rPr>
        <w:t>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（2010.36 分析题）结合材料回答问题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（1）如何理解宋庆龄所说的“孙中山的努力终于结了果实”？</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（2）为什么说中华人民共和国的成立标志着“中华民族从此进入了发展进步的历史新纪元”？</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【答案】</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（1）孙中山立志救亡图存，振兴中华，领导辛亥革命，结束了中国封建君主专制，建立资产阶级共和国，但是民主共和的理想并没有实现；</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中国共产党人，将马克思主义与中国的具体实际相结合，找到了“农村包围城市，武装夺取政权”的道路，紧密联系群众，推翻了封建主义和帝国主义的压迫，完成了新民主主义革命，建立了新中国，实现了马克思主义中国化的第一次飞跃。</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（2）第一，帝国主义列强压迫中国、奴役中国人民的历史从此结束，中华民族一洗近百年来蒙受的屈辱，开始以崭新的姿态自立于世界的民族之林。</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第二，本国封建主义、官僚资本主义统治的历史从此结束，长期以来受尽压迫和欺凌的广大中国人民在政治上翻了身，第一次成为新社会、新国家的主人。</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第三，军阀割据、战乱频仍、匪患不断的历史从此结束，国家基本统一，民族团结，社会政治局面趋向稳定，各族人民开始过上安居乐业的生活。人民可以集中力量从事经济文化等方面建设的时期开始到来了。</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第四，从根本上改变了中国社会的发展方向，为实现由新民主主义向社会主义的过渡，创造了条件。</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第五，中国共产党成为全国范围内的执政党。                          </w:t>
      </w:r>
      <w:r>
        <w:rPr>
          <w:rFonts w:ascii="微软雅黑" w:eastAsia="微软雅黑" w:hAnsi="微软雅黑" w:hint="eastAsia"/>
          <w:color w:val="FF0000"/>
          <w:spacing w:val="8"/>
        </w:rPr>
        <w:t>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（2011.36 分析题）</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（1）为什么说中国共产党的成立“是开天辟地的大事变”？</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（2）结合中国共产党成立以来中国社会变革的历程，说明“主义”和“信仰”是怎样成为“力量”的？</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【答案】</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近代以来，中国人民反帝反封建的斗争之所以屡遭挫折和失败，重要原因之一，是由于没有一个先进的政党作为领导核心。中国共产党的成立，使中国人民有了可以信赖的、坚强的组织者和领导者。中国共产党把马克思主义作为指导思想，为中国革命、建设和改革奠定了理论基础。党的成立，为中国人民的解放和中华民族的复兴带来了光明和希望。</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（2）马克思主义是科学的世界观和方法论，是认识世界和改造世界的思想武器。中国共产党人坚定地信仰马克思主义，并为理想和信仰而奋斗。</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中国共产党人，将马克思主义与中国的具体实际相结合，找到了“农村包围城市，武装夺取政权”的道路，紧密联系群众，推翻了封建主义和帝国主义的压迫，完成了新民主主义革命，建立了新中国，实现了马克思主义中国化的第一次飞跃。</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中国共产党人，将马克思主义与中国的具体实际相结合，走出了“合作化”的道路，完成了三大改造的历史任务，建立了社会主义制度，为当代中国的一切发展进步奠定了物质和制度基础。</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中国共产党人，将马克思主义与中国的具体实际相结合，实现了改革开放，走出了“中国特色社会主义道路”，实现了马克思主义中国化的第二次飞跃。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（2012.36 分析题）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（1）如何理解“就算汉人为君主，也不能不革命”？</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（2）为什么说中国共产党人是孙中山开创的革命事业“最忠实的继承者”？</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【答案】</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（1）从世界范围看，19 世纪末 20 世纪初，民族民主革命已成为世界潮流；由于帝国主义的侵略，清王朝的腐朽无能，使民族危机日益加深、社会矛盾不断激化；清王朝已成为中国经济发展和社会进步的主要障碍；革命的</w:t>
      </w:r>
      <w:r>
        <w:rPr>
          <w:rFonts w:ascii="微软雅黑" w:eastAsia="微软雅黑" w:hAnsi="微软雅黑" w:hint="eastAsia"/>
          <w:color w:val="333333"/>
          <w:spacing w:val="8"/>
        </w:rPr>
        <w:lastRenderedPageBreak/>
        <w:t>目的不只是要推翻清王朝的统治，而且要在中国建立共和制度，因此即使是汉族人当皇帝，也必须革命。</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（2）孙中山立志救亡图存，振兴中华，领导辛亥革命，结束了中国封建君主专制，建立资产阶级共和国，但是民主共和的理想并没有实现；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中国共产党人，将马克思主义与中国的具体实际相结合，找到了“农村包围城市，武装夺取政权”的道路，紧密联系群众，推翻了封建主义和帝国主义的压迫，完成了新民主主义革命，建立了新中国，实现了马克思主义中国化的第一次飞跃。         所以说，中国共产党人是孙中山开创的革命事业“最忠实的继承者”。</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（2013.36 分析题）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（1）为什么“实现中华民族伟大复兴就是中华民族近代以来最伟大的梦想”？</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（2）为什么说“现在我们比历史上任何时期都更接近中华民族伟大复兴的目标”？</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【答案】</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（1）1840 年鸦片战争以来，随着资本—帝国主义的入侵，中国社会逐渐沦为半殖民地半封建社会。为了实现民族独立、人民解放和国家的繁荣富强、人民共同富裕的历史任务，先进的中国人历经太平天国农民起义、洋务运动戊戌变法、辛亥革命等数次抗争，但未能改变中国半殖民地半封建的社会性质和中国人民的悲惨命运。中国人民面临的两大任务及伟大复兴的梦想始终没有实现。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（2）1921 年，中国共产党诞生之后，中国革命就有了正确的前进方向，中国人民有了强大精神力量，中国命运有了光明发展前景，党领导人民在长期的革命、建设和改革的过程中，进行了新民主主义革命、社会主义革命和改革开放新的伟大革命，终于实现了民族独立、人民解放，并一步步实现了国家的繁荣富强和人民的共同富裕。中华民族实现伟大复兴之梦迎来了新的曙光。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改革开放 30 余年来，中国共产党领导和团结全党和全国各族人民，在改革开放的伟大历程中吹响了建设中国特色社会主义的时代号角，开辟了中国特色社会主义道路，创立了中国特色社会主义理论体系，确立了中国特色社会主义制度，从而开创了社会主义事业发展的新时期，当前继续在全面建成小康社会实践中推进中国特色社会主义伟大事业的历史进程，取得了举世瞩目的辉煌成就，为中华民族的伟大复兴指明了正确方向。可见，经过改革开放 30 余年的努力奋斗，“我们比历史上任何时期都更接近中华民族伟大复兴的目标”。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（2014.36 分析题）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（1）1980 年，邓小平为什么强调天安门上的毛主席像“永远要保留下去”？（5 分）</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（2）如何理解习近平总书记提出的“两个不能否定”的深刻内涵及其意义？（5 分）</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【答案】</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（1）改革开放后，社会上出现了一股否定毛泽东及毛泽东思想的思潮，正确评价毛泽东成为中国面临的重大政治问题。否定毛泽东必然导致对中国共产党的领导和社会主义制度的否定。（2 分）毛泽东虽然在晚年犯了严重错误，但是就他的一生来看，他的功绩是第一位的，错误是第二位的，他为中华人民共和国的缔造和中国社会主义事业的发展，建立了永远不可磨灭的功勋。毛泽东思想是被实践证明了的关于中国革命和建设的正确的理论原则和经验总结，是党必须长期坚持的指导思想。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改革开放前和改革开放后的两个时期本质上都是我们党领导人民进行社会主义建设的实践探索，两个时期都应该肯定。改革开放前的实践探索为改革开放后的实践探索提供了宝贵经验、理论准备、物质基础。改革开放后的实践探索是对改革开放前的实践探索的坚持、改革、发展。两个时期不能互相否定。“两个不能否定”有助于统一历史认识，坚定不移地走中国特色社会主义道路。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（2015.36 分析题）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（1）“马克思进文庙”的历史背景是什么？</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（2）如何理解孔子与马克思对话中谈到的他们之间思想上的“不同”与“一致”？</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【答案】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第一次世界大战和俄国十月革命之后，马克思主义传入中国。随着马克思主义在中国广泛传播，中国出现了要不要马克思主义以及以什么主义改造中国的争论。马克思主义与各种反马克思主义和非马克思主义思想流</w:t>
      </w:r>
      <w:r>
        <w:rPr>
          <w:rFonts w:ascii="微软雅黑" w:eastAsia="微软雅黑" w:hAnsi="微软雅黑" w:hint="eastAsia"/>
          <w:color w:val="333333"/>
          <w:spacing w:val="8"/>
        </w:rPr>
        <w:lastRenderedPageBreak/>
        <w:t>派进行了斗争，进一步扩大了马克思主义思想阵地。中国先进分子经过反复比较，最终选择了马克思主义。                                （2）马克思主义与以儒家为代表的中国传统文化是两种不同的文化，在一些具体主张上有差别，但两者并不是对立的，两者都为中国社会所需要；马克思主义与中国优秀传统文化在一些具体主张上有相通之处，这是先进中国人接受马克思主义的重要思想基础；马克思主义必须和中国的具体实际相结合，马克思主义必须中国化。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（2016.36 分析题）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（1）1949 年春，为什么毛泽东把离开西柏坡前往北平比作“赶考”？（5 分）</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（2）如何理解习近平所说的“党面临的‘赶考’远未结束”？（5 分）    </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【答案】</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（1）1949 年春，夺取全国胜利已成定局，党的工作重心很快就要实现由乡村到城市战略转移，共产党即将从革命党成为执政党。新中国成立后，因为胜利，党面临着骄傲自满、“糖衣炮弹”攻击等危险；党还面临着恢复和发展经济、进行社会主义建设，实现国家富强人民幸福的艰巨任务。能否适应新形势、担负起新使命，是进城之后的中国共产党必须谨慎面对和要解决的问题，因此，1949 年进北平实际上就是我党即将进行的另一场    “考试”。</w:t>
      </w:r>
    </w:p>
    <w:p w:rsidR="00795C1C" w:rsidRDefault="00795C1C" w:rsidP="00795C1C">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（2）进入新世纪以来，世情、国情、党情发生了深刻变化，党面临着长期执政、改革开放、市场经济、外部环境的考验，面临着精神懈怠、能力不足、</w:t>
      </w:r>
      <w:r>
        <w:rPr>
          <w:rFonts w:ascii="微软雅黑" w:eastAsia="微软雅黑" w:hAnsi="微软雅黑" w:hint="eastAsia"/>
          <w:color w:val="333333"/>
          <w:spacing w:val="8"/>
        </w:rPr>
        <w:lastRenderedPageBreak/>
        <w:t>脱离群众、消极腐败的危险，党的自身建设任务比过去任何时候都更为繁重、更为迫切。另一方面，党肩负着全面建成小康社会、实现中华民族伟大复兴的重任，肩负着不断坚持和发展中国特色社会主义的重任。党所肩负的重任与党所面临的新的、更大的考验与风险，要求党必须更加谦虚谨慎、戒骄戒躁、艰苦奋斗，所以说，“赶考”远未结束。   </w:t>
      </w:r>
    </w:p>
    <w:p w:rsidR="007D0556" w:rsidRPr="00795C1C" w:rsidRDefault="007D0556">
      <w:pPr>
        <w:rPr>
          <w:rFonts w:hint="eastAsia"/>
        </w:rPr>
      </w:pPr>
      <w:bookmarkStart w:id="0" w:name="_GoBack"/>
      <w:bookmarkEnd w:id="0"/>
    </w:p>
    <w:sectPr w:rsidR="007D0556" w:rsidRPr="00795C1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4B5" w:rsidRDefault="00F444B5" w:rsidP="00854CA3">
      <w:r>
        <w:separator/>
      </w:r>
    </w:p>
  </w:endnote>
  <w:endnote w:type="continuationSeparator" w:id="0">
    <w:p w:rsidR="00F444B5" w:rsidRDefault="00F444B5" w:rsidP="008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4B5" w:rsidRDefault="00F444B5" w:rsidP="00854CA3">
      <w:r>
        <w:separator/>
      </w:r>
    </w:p>
  </w:footnote>
  <w:footnote w:type="continuationSeparator" w:id="0">
    <w:p w:rsidR="00F444B5" w:rsidRDefault="00F444B5" w:rsidP="0085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A3" w:rsidRDefault="00854CA3">
    <w:pPr>
      <w:pStyle w:val="a3"/>
    </w:pPr>
    <w:r>
      <w:t>微信公众号</w:t>
    </w:r>
    <w:r>
      <w:rPr>
        <w:rFonts w:hint="eastAsia"/>
      </w:rPr>
      <w:t>“考研云分享”</w:t>
    </w:r>
    <w:r>
      <w:rPr>
        <w:rFonts w:hint="eastAsia"/>
      </w:rPr>
      <w:t xml:space="preserve"> </w:t>
    </w:r>
    <w:r>
      <w:rPr>
        <w:rFonts w:hint="eastAsia"/>
      </w:rPr>
      <w:t>官网：</w:t>
    </w:r>
    <w:r>
      <w:rPr>
        <w:rFonts w:hint="eastAsia"/>
      </w:rPr>
      <w:t>kaoyany.top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DB"/>
    <w:rsid w:val="00795C1C"/>
    <w:rsid w:val="007D0556"/>
    <w:rsid w:val="00854CA3"/>
    <w:rsid w:val="00963385"/>
    <w:rsid w:val="00F444B5"/>
    <w:rsid w:val="00FF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9271B-A5C1-4E22-BE01-2A7FEB84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CA3"/>
    <w:rPr>
      <w:sz w:val="18"/>
      <w:szCs w:val="18"/>
    </w:rPr>
  </w:style>
  <w:style w:type="paragraph" w:styleId="a4">
    <w:name w:val="footer"/>
    <w:basedOn w:val="a"/>
    <w:link w:val="Char0"/>
    <w:uiPriority w:val="99"/>
    <w:unhideWhenUsed/>
    <w:rsid w:val="00854CA3"/>
    <w:pPr>
      <w:tabs>
        <w:tab w:val="center" w:pos="4153"/>
        <w:tab w:val="right" w:pos="8306"/>
      </w:tabs>
      <w:snapToGrid w:val="0"/>
      <w:jc w:val="left"/>
    </w:pPr>
    <w:rPr>
      <w:sz w:val="18"/>
      <w:szCs w:val="18"/>
    </w:rPr>
  </w:style>
  <w:style w:type="character" w:customStyle="1" w:styleId="Char0">
    <w:name w:val="页脚 Char"/>
    <w:basedOn w:val="a0"/>
    <w:link w:val="a4"/>
    <w:uiPriority w:val="99"/>
    <w:rsid w:val="00854CA3"/>
    <w:rPr>
      <w:sz w:val="18"/>
      <w:szCs w:val="18"/>
    </w:rPr>
  </w:style>
  <w:style w:type="paragraph" w:styleId="a5">
    <w:name w:val="Normal (Web)"/>
    <w:basedOn w:val="a"/>
    <w:uiPriority w:val="99"/>
    <w:semiHidden/>
    <w:unhideWhenUsed/>
    <w:rsid w:val="00795C1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5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1601</Words>
  <Characters>9127</Characters>
  <Application>Microsoft Office Word</Application>
  <DocSecurity>0</DocSecurity>
  <Lines>76</Lines>
  <Paragraphs>21</Paragraphs>
  <ScaleCrop>false</ScaleCrop>
  <Company/>
  <LinksUpToDate>false</LinksUpToDate>
  <CharactersWithSpaces>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3</cp:revision>
  <dcterms:created xsi:type="dcterms:W3CDTF">2018-10-17T10:05:00Z</dcterms:created>
  <dcterms:modified xsi:type="dcterms:W3CDTF">2018-11-18T01:29:00Z</dcterms:modified>
</cp:coreProperties>
</file>