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66F5" w14:textId="77777777" w:rsidR="001E028D" w:rsidRDefault="001E028D" w:rsidP="001E028D">
      <w:pPr>
        <w:pStyle w:val="a7"/>
        <w:shd w:val="clear" w:color="auto" w:fill="FFFFFF"/>
        <w:spacing w:before="0" w:beforeAutospacing="0" w:after="0" w:afterAutospacing="0" w:line="434" w:lineRule="atLeast"/>
        <w:ind w:left="240" w:right="240"/>
        <w:jc w:val="both"/>
        <w:rPr>
          <w:rFonts w:ascii="微软雅黑" w:eastAsia="微软雅黑" w:hAnsi="微软雅黑"/>
          <w:color w:val="333333"/>
          <w:spacing w:val="8"/>
          <w:sz w:val="26"/>
          <w:szCs w:val="26"/>
        </w:rPr>
      </w:pPr>
      <w:r>
        <w:rPr>
          <w:rFonts w:ascii="微软雅黑" w:eastAsia="微软雅黑" w:hAnsi="微软雅黑" w:hint="eastAsia"/>
          <w:b/>
          <w:bCs/>
          <w:color w:val="333333"/>
          <w:spacing w:val="8"/>
          <w:sz w:val="26"/>
          <w:szCs w:val="26"/>
        </w:rPr>
        <w:br/>
      </w:r>
      <w:r>
        <w:rPr>
          <w:rFonts w:ascii="微软雅黑" w:eastAsia="微软雅黑" w:hAnsi="微软雅黑" w:hint="eastAsia"/>
          <w:b/>
          <w:bCs/>
          <w:color w:val="333333"/>
          <w:spacing w:val="8"/>
          <w:sz w:val="26"/>
          <w:szCs w:val="26"/>
        </w:rPr>
        <w:br/>
      </w:r>
    </w:p>
    <w:p w14:paraId="6160809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E314A63"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《第一套》</w:t>
      </w:r>
    </w:p>
    <w:p w14:paraId="53FFA0A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b/>
          <w:bCs/>
          <w:color w:val="333333"/>
          <w:spacing w:val="8"/>
        </w:rPr>
        <w:br/>
      </w:r>
    </w:p>
    <w:p w14:paraId="10C283E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5题：现代化经济体系</w:t>
      </w:r>
    </w:p>
    <w:p w14:paraId="114B03F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堂主分析：19大最新理论，去年没有来得及出题，今年出题概率极大。</w:t>
      </w:r>
    </w:p>
    <w:p w14:paraId="05E40CC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8CACCF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一、建设现代化经济体系的主要任务</w:t>
      </w:r>
    </w:p>
    <w:p w14:paraId="3724F83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1、新时代我国经济发展的基本特征：由高速增长阶段转向为高质量发展阶段。</w:t>
      </w:r>
    </w:p>
    <w:p w14:paraId="205243F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2、我国经济正处于三个攻关期：转变发展方式；优化经济结构；转换增长动力。</w:t>
      </w:r>
    </w:p>
    <w:p w14:paraId="0F05741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w:t>
      </w:r>
    </w:p>
    <w:p w14:paraId="5F4302F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优化发展方式：高速增长变为高质量增长</w:t>
      </w:r>
    </w:p>
    <w:p w14:paraId="28D4FC6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优化经济结构：供给侧制改革</w:t>
      </w:r>
    </w:p>
    <w:p w14:paraId="0DE3798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转换增长动力：创新</w:t>
      </w:r>
    </w:p>
    <w:p w14:paraId="6ABAB4F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换汤不换药，只是换了一种说法！</w:t>
      </w:r>
    </w:p>
    <w:p w14:paraId="17BC6D8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通过堂主这么一讲，理解就行了，不需要记忆！</w:t>
      </w:r>
    </w:p>
    <w:p w14:paraId="32C27DB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A5D3BE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二、实体经济</w:t>
      </w:r>
    </w:p>
    <w:p w14:paraId="15D0F5A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1、实体经济是一国经济的立身之本</w:t>
      </w:r>
    </w:p>
    <w:p w14:paraId="0C6BBEA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2、实体经济是财富创造的根本源泉</w:t>
      </w:r>
    </w:p>
    <w:p w14:paraId="1C7D3FF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3、实体经济是国家强盛的重要支柱</w:t>
      </w:r>
    </w:p>
    <w:p w14:paraId="0C0ADA6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4、实体经济是现代化经济体系的</w:t>
      </w:r>
      <w:r>
        <w:rPr>
          <w:rFonts w:ascii="微软雅黑" w:eastAsia="微软雅黑" w:hAnsi="微软雅黑" w:hint="eastAsia"/>
          <w:color w:val="FF0000"/>
          <w:spacing w:val="8"/>
        </w:rPr>
        <w:t>坚实基础</w:t>
      </w:r>
    </w:p>
    <w:p w14:paraId="1769000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231D96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三、建设现代化经济体系的措施</w:t>
      </w:r>
    </w:p>
    <w:p w14:paraId="3D6D9F8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1、现代化经济体系的坚实基础：发展实体经济</w:t>
      </w:r>
    </w:p>
    <w:p w14:paraId="318ED65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2、现代化经济体系的</w:t>
      </w:r>
      <w:r>
        <w:rPr>
          <w:rFonts w:ascii="微软雅黑" w:eastAsia="微软雅黑" w:hAnsi="微软雅黑" w:hint="eastAsia"/>
          <w:color w:val="FF0000"/>
          <w:spacing w:val="8"/>
        </w:rPr>
        <w:t>战略</w:t>
      </w:r>
      <w:r>
        <w:rPr>
          <w:rFonts w:ascii="微软雅黑" w:eastAsia="微软雅黑" w:hAnsi="微软雅黑" w:hint="eastAsia"/>
          <w:color w:val="333333"/>
          <w:spacing w:val="8"/>
        </w:rPr>
        <w:t>支撑：加快实施创新驱动发展</w:t>
      </w:r>
      <w:r>
        <w:rPr>
          <w:rFonts w:ascii="微软雅黑" w:eastAsia="微软雅黑" w:hAnsi="微软雅黑" w:hint="eastAsia"/>
          <w:color w:val="FF0000"/>
          <w:spacing w:val="8"/>
        </w:rPr>
        <w:t>战略</w:t>
      </w:r>
    </w:p>
    <w:p w14:paraId="4FC1939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3、现代化经济体系的重要</w:t>
      </w:r>
      <w:r>
        <w:rPr>
          <w:rFonts w:ascii="微软雅黑" w:eastAsia="微软雅黑" w:hAnsi="微软雅黑" w:hint="eastAsia"/>
          <w:color w:val="FF0000"/>
          <w:spacing w:val="8"/>
        </w:rPr>
        <w:t>基础</w:t>
      </w:r>
      <w:r>
        <w:rPr>
          <w:rFonts w:ascii="微软雅黑" w:eastAsia="微软雅黑" w:hAnsi="微软雅黑" w:hint="eastAsia"/>
          <w:color w:val="333333"/>
          <w:spacing w:val="8"/>
        </w:rPr>
        <w:t>：实施</w:t>
      </w:r>
      <w:r>
        <w:rPr>
          <w:rFonts w:ascii="微软雅黑" w:eastAsia="微软雅黑" w:hAnsi="微软雅黑" w:hint="eastAsia"/>
          <w:color w:val="FF0000"/>
          <w:spacing w:val="8"/>
        </w:rPr>
        <w:t>乡村</w:t>
      </w:r>
      <w:r>
        <w:rPr>
          <w:rFonts w:ascii="微软雅黑" w:eastAsia="微软雅黑" w:hAnsi="微软雅黑" w:hint="eastAsia"/>
          <w:color w:val="333333"/>
          <w:spacing w:val="8"/>
        </w:rPr>
        <w:t>振兴战略</w:t>
      </w:r>
    </w:p>
    <w:p w14:paraId="50479C0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4、优化现代化经济体系的</w:t>
      </w:r>
      <w:r>
        <w:rPr>
          <w:rFonts w:ascii="微软雅黑" w:eastAsia="微软雅黑" w:hAnsi="微软雅黑" w:hint="eastAsia"/>
          <w:color w:val="FF0000"/>
          <w:spacing w:val="8"/>
        </w:rPr>
        <w:t>空间布局</w:t>
      </w:r>
      <w:r>
        <w:rPr>
          <w:rFonts w:ascii="微软雅黑" w:eastAsia="微软雅黑" w:hAnsi="微软雅黑" w:hint="eastAsia"/>
          <w:color w:val="333333"/>
          <w:spacing w:val="8"/>
        </w:rPr>
        <w:t>：推动</w:t>
      </w:r>
      <w:r>
        <w:rPr>
          <w:rFonts w:ascii="微软雅黑" w:eastAsia="微软雅黑" w:hAnsi="微软雅黑" w:hint="eastAsia"/>
          <w:color w:val="FF0000"/>
          <w:spacing w:val="8"/>
        </w:rPr>
        <w:t>城乡区域</w:t>
      </w:r>
      <w:r>
        <w:rPr>
          <w:rFonts w:ascii="微软雅黑" w:eastAsia="微软雅黑" w:hAnsi="微软雅黑" w:hint="eastAsia"/>
          <w:color w:val="333333"/>
          <w:spacing w:val="8"/>
        </w:rPr>
        <w:t>协调发展</w:t>
      </w:r>
    </w:p>
    <w:p w14:paraId="6638F39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5、提高现代化经济体系的</w:t>
      </w:r>
      <w:r>
        <w:rPr>
          <w:rFonts w:ascii="微软雅黑" w:eastAsia="微软雅黑" w:hAnsi="微软雅黑" w:hint="eastAsia"/>
          <w:color w:val="FF0000"/>
          <w:spacing w:val="8"/>
        </w:rPr>
        <w:t>国际</w:t>
      </w:r>
      <w:r>
        <w:rPr>
          <w:rFonts w:ascii="微软雅黑" w:eastAsia="微软雅黑" w:hAnsi="微软雅黑" w:hint="eastAsia"/>
          <w:color w:val="333333"/>
          <w:spacing w:val="8"/>
        </w:rPr>
        <w:t>竞争力：发展</w:t>
      </w:r>
      <w:r>
        <w:rPr>
          <w:rFonts w:ascii="微软雅黑" w:eastAsia="微软雅黑" w:hAnsi="微软雅黑" w:hint="eastAsia"/>
          <w:color w:val="FF0000"/>
          <w:spacing w:val="8"/>
        </w:rPr>
        <w:t>开放</w:t>
      </w:r>
      <w:r>
        <w:rPr>
          <w:rFonts w:ascii="微软雅黑" w:eastAsia="微软雅黑" w:hAnsi="微软雅黑" w:hint="eastAsia"/>
          <w:color w:val="333333"/>
          <w:spacing w:val="8"/>
        </w:rPr>
        <w:t>型经济</w:t>
      </w:r>
    </w:p>
    <w:p w14:paraId="31E67D5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6、完善现代化经济体系的</w:t>
      </w:r>
      <w:r>
        <w:rPr>
          <w:rFonts w:ascii="微软雅黑" w:eastAsia="微软雅黑" w:hAnsi="微软雅黑" w:hint="eastAsia"/>
          <w:color w:val="FF0000"/>
          <w:spacing w:val="8"/>
        </w:rPr>
        <w:t>制度</w:t>
      </w:r>
      <w:r>
        <w:rPr>
          <w:rFonts w:ascii="微软雅黑" w:eastAsia="微软雅黑" w:hAnsi="微软雅黑" w:hint="eastAsia"/>
          <w:color w:val="333333"/>
          <w:spacing w:val="8"/>
        </w:rPr>
        <w:t>保障：深化经济</w:t>
      </w:r>
      <w:r>
        <w:rPr>
          <w:rFonts w:ascii="微软雅黑" w:eastAsia="微软雅黑" w:hAnsi="微软雅黑" w:hint="eastAsia"/>
          <w:color w:val="FF0000"/>
          <w:spacing w:val="8"/>
        </w:rPr>
        <w:t>体制</w:t>
      </w:r>
      <w:r>
        <w:rPr>
          <w:rFonts w:ascii="微软雅黑" w:eastAsia="微软雅黑" w:hAnsi="微软雅黑" w:hint="eastAsia"/>
          <w:color w:val="333333"/>
          <w:spacing w:val="8"/>
        </w:rPr>
        <w:t>改革</w:t>
      </w:r>
    </w:p>
    <w:p w14:paraId="7262578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堂主解说：除了第一个需要死记硬背，其余的请看红字部分，都是相互联系的。</w:t>
      </w:r>
    </w:p>
    <w:p w14:paraId="41C3C9D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F238FE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6题：全面深化改革的总目标</w:t>
      </w:r>
    </w:p>
    <w:p w14:paraId="625382D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这个题正确率应该能在100%</w:t>
      </w:r>
    </w:p>
    <w:p w14:paraId="38CFD66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861659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7题：生态内容</w:t>
      </w:r>
    </w:p>
    <w:p w14:paraId="6B833DD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本题也应该读题干就能做对。</w:t>
      </w:r>
    </w:p>
    <w:p w14:paraId="24E7BE0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1、理念：尊重自然、顺应自然、保护自然</w:t>
      </w:r>
    </w:p>
    <w:p w14:paraId="69725F2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戴帽子：</w:t>
      </w:r>
    </w:p>
    <w:p w14:paraId="63B9F72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首要态度：尊重自然</w:t>
      </w:r>
    </w:p>
    <w:p w14:paraId="704B305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基本原则：顺应自然</w:t>
      </w:r>
    </w:p>
    <w:p w14:paraId="0F89602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重要责任：保护自然</w:t>
      </w:r>
    </w:p>
    <w:p w14:paraId="243A920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600286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2、建设生态文明的具体要求</w:t>
      </w:r>
    </w:p>
    <w:p w14:paraId="7F1AAA7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坚持人与自然和谐共生，就是要建设以资源环境承载力为基础，以自然规律为准则，以可持续发展为目标的资源节约型、环境友好型社会。</w:t>
      </w:r>
    </w:p>
    <w:p w14:paraId="3D09A5B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627304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核心：人与自然和谐共生</w:t>
      </w:r>
    </w:p>
    <w:p w14:paraId="1873E29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基础：资源环境承载力</w:t>
      </w:r>
    </w:p>
    <w:p w14:paraId="30C9A48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准则：自然规律</w:t>
      </w:r>
    </w:p>
    <w:p w14:paraId="42B9ED2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目标：可持续发展</w:t>
      </w:r>
    </w:p>
    <w:p w14:paraId="71CB61F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279D2B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3、人与自然和谐发展新格局</w:t>
      </w:r>
    </w:p>
    <w:p w14:paraId="369580B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⑴在人与自然和谐发展新格局中：节约资源放在首位</w:t>
      </w:r>
    </w:p>
    <w:p w14:paraId="2078865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⑵在环保工作中：把预防为主、源头治理放在首位</w:t>
      </w:r>
    </w:p>
    <w:p w14:paraId="4AC75E0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⑶在生态系统保护和修复中：把利用自然力修复生态系统放首位</w:t>
      </w:r>
    </w:p>
    <w:p w14:paraId="5D6DF30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E1122E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8题：四个伟大</w:t>
      </w:r>
    </w:p>
    <w:p w14:paraId="52746C6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伟大梦想是目标，指引前进方向</w:t>
      </w:r>
    </w:p>
    <w:p w14:paraId="576EA02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伟大斗争是手段，激发前进动力</w:t>
      </w:r>
    </w:p>
    <w:p w14:paraId="4A01D22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伟大工程是保障，提供前进保证，起决定性作用</w:t>
      </w:r>
    </w:p>
    <w:p w14:paraId="42E7020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伟大事业是主题，开辟前进道路</w:t>
      </w:r>
    </w:p>
    <w:p w14:paraId="334659D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CF1013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22题：以前和当今社会方针的对比</w:t>
      </w:r>
    </w:p>
    <w:p w14:paraId="34C7933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【对民主党派】</w:t>
      </w:r>
    </w:p>
    <w:p w14:paraId="6767535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以前：长期共存，相互监督</w:t>
      </w:r>
    </w:p>
    <w:p w14:paraId="01F5DAF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现在：长期共存，相互监督，肝胆相照，荣辱与共</w:t>
      </w:r>
    </w:p>
    <w:p w14:paraId="4FDE412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堂主解说：记忆：长相（思）</w:t>
      </w:r>
    </w:p>
    <w:p w14:paraId="1C77101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EB17B2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【对科学文化】</w:t>
      </w:r>
    </w:p>
    <w:p w14:paraId="19CD77F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新民主主义文化：科学、民主、大众</w:t>
      </w:r>
    </w:p>
    <w:p w14:paraId="7A80AD9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以前：百花齐放，百家争鸣</w:t>
      </w:r>
    </w:p>
    <w:p w14:paraId="3590C97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现在：发展面向现代化、面向世界、面向未来，民族的科学的大众的社会主义文化，培养高度的文化自觉和文化自信，提高全民族文明素质，增强国家文化软实力，弘扬中华文化，努力建设社会主义文化强国。</w:t>
      </w:r>
    </w:p>
    <w:p w14:paraId="0E8E5A1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堂主解说：堂主只总结这两部分内容，因为这两部分内容有不一样之处。</w:t>
      </w:r>
    </w:p>
    <w:p w14:paraId="0623C9A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5FAD6B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23题：国有企业</w:t>
      </w:r>
    </w:p>
    <w:p w14:paraId="230C114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堂主解说：疑惑出在A选项</w:t>
      </w:r>
    </w:p>
    <w:p w14:paraId="20FFD91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一句话解释，经济基础决定上层建筑。</w:t>
      </w:r>
    </w:p>
    <w:p w14:paraId="12380A5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AF1944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24题：民族区域自治制度</w:t>
      </w:r>
    </w:p>
    <w:p w14:paraId="70D25E7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1、国家结构制度：民族区域自治制度，特别行政区制度</w:t>
      </w:r>
    </w:p>
    <w:p w14:paraId="517F63B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（国家结构形式是指调整国家的整体与各个组成部分之间的关系的形式。）</w:t>
      </w:r>
    </w:p>
    <w:p w14:paraId="1F21EF0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2、核心：保障少数民族当家作主，管理本民族、本地方事务的权利。</w:t>
      </w:r>
    </w:p>
    <w:p w14:paraId="73DC91B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3、处理原则：实现民族平等、民族团结、各民族共同繁荣。</w:t>
      </w:r>
    </w:p>
    <w:p w14:paraId="6FCE60E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堂主解说：上面的知识点都是“知识型”。</w:t>
      </w:r>
    </w:p>
    <w:p w14:paraId="5B689F3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民族区域自治制我们要把握好两点</w:t>
      </w:r>
    </w:p>
    <w:p w14:paraId="57B1C3D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1、民族区域自治制度是国家结构制度</w:t>
      </w:r>
    </w:p>
    <w:p w14:paraId="59B329C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2、我国是单一制的国家结构</w:t>
      </w:r>
    </w:p>
    <w:p w14:paraId="4955CDB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BC1E84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25题：以前与现在农村政策的区别</w:t>
      </w:r>
    </w:p>
    <w:p w14:paraId="58F9D7B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现在：三权分置</w:t>
      </w:r>
    </w:p>
    <w:p w14:paraId="03D5908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所有权、承包权、经营权。三权分置</w:t>
      </w:r>
    </w:p>
    <w:p w14:paraId="331646F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8AE175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以前：</w:t>
      </w:r>
    </w:p>
    <w:p w14:paraId="49C391F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1、农村土地集体所有权</w:t>
      </w:r>
    </w:p>
    <w:p w14:paraId="6EC2C34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2、家庭承包经营制</w:t>
      </w:r>
    </w:p>
    <w:p w14:paraId="40C9ACB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3、双层经营体制（家庭经营；集体经营两个层次）</w:t>
      </w:r>
    </w:p>
    <w:p w14:paraId="13F3DE7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堂主解说：三权分置是去年一号文件的重要内容。</w:t>
      </w:r>
    </w:p>
    <w:p w14:paraId="0DAB64D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348302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26、三大攻坚战</w:t>
      </w:r>
    </w:p>
    <w:p w14:paraId="036BE37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1、防范重大风险攻坚战</w:t>
      </w:r>
    </w:p>
    <w:p w14:paraId="5D01446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⑴攻坚战首位</w:t>
      </w:r>
    </w:p>
    <w:p w14:paraId="14A96EB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⑵三个防止</w:t>
      </w:r>
    </w:p>
    <w:p w14:paraId="4309F89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①防止外部风险演化为内部风险</w:t>
      </w:r>
    </w:p>
    <w:p w14:paraId="7093827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②防止经济金融风险演化为政治社会风险</w:t>
      </w:r>
    </w:p>
    <w:p w14:paraId="6600EA7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③防止个体风险演化为系统性风险</w:t>
      </w:r>
    </w:p>
    <w:p w14:paraId="4C30C6E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堂主解说：“三个”极易出题</w:t>
      </w:r>
    </w:p>
    <w:p w14:paraId="064B71A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754A09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2、精准脱贫攻坚战</w:t>
      </w:r>
    </w:p>
    <w:p w14:paraId="24A170D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⑴如何解决脱贫问题：</w:t>
      </w:r>
    </w:p>
    <w:p w14:paraId="607198A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产业扶持、转移就业、异地搬迁、社保政策兜底</w:t>
      </w:r>
    </w:p>
    <w:p w14:paraId="00F933C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3432FB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3、坚决打好污染防治攻坚战</w:t>
      </w:r>
    </w:p>
    <w:p w14:paraId="738AF0B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⑴是全面建成小康社会能否得到人民认可的关键</w:t>
      </w:r>
    </w:p>
    <w:p w14:paraId="3442D6A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⑵“四增四减”</w:t>
      </w:r>
    </w:p>
    <w:p w14:paraId="0330D97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产业结构：减少落后产业，增加新的增长动能</w:t>
      </w:r>
    </w:p>
    <w:p w14:paraId="0412C70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能源结构：减少煤炭消费，增加清洁能源使用</w:t>
      </w:r>
    </w:p>
    <w:p w14:paraId="5F6A1E8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运输结构：减少公路运输量，增加铁路运输量</w:t>
      </w:r>
    </w:p>
    <w:p w14:paraId="052105D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农业投入比例：减少农药，增加有机肥</w:t>
      </w:r>
    </w:p>
    <w:p w14:paraId="5EEA8CA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br/>
      </w:r>
    </w:p>
    <w:p w14:paraId="6722EAA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191493C"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《第二套》</w:t>
      </w:r>
    </w:p>
    <w:p w14:paraId="7DB3559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lastRenderedPageBreak/>
        <w:t>5题：奇葩题</w:t>
      </w:r>
    </w:p>
    <w:p w14:paraId="63E7770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说实话，我不相信各位都能做到精准记忆。</w:t>
      </w:r>
    </w:p>
    <w:p w14:paraId="41CEBE2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可能在B和C犹豫不决</w:t>
      </w:r>
    </w:p>
    <w:p w14:paraId="3360EFB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8D9701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只能说C比B选项好一点，有“实践”俩字。</w:t>
      </w:r>
    </w:p>
    <w:p w14:paraId="38ADDAB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0ABF5A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6题：送分题</w:t>
      </w:r>
    </w:p>
    <w:p w14:paraId="5FFB950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本题肯定是送分的…..</w:t>
      </w:r>
    </w:p>
    <w:p w14:paraId="51902DF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33F4F0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7题：四个自信</w:t>
      </w:r>
    </w:p>
    <w:p w14:paraId="4EC8205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1、道路自信、理论自信、制度自信、文化自信</w:t>
      </w:r>
    </w:p>
    <w:p w14:paraId="6E8D0D5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2、“习”多提出了一个文化自信</w:t>
      </w:r>
    </w:p>
    <w:p w14:paraId="344649E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3、坚定四个自信，说到底就是坚持文化自信</w:t>
      </w:r>
    </w:p>
    <w:p w14:paraId="078E07D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堂主解说：习说的，我也不知道为什么</w:t>
      </w:r>
    </w:p>
    <w:p w14:paraId="6ECFDD0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75E730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8题：改革方法相关知识点（40周年）</w:t>
      </w:r>
    </w:p>
    <w:p w14:paraId="3D6F197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这题错就错了，我在之前的复习策略说道，史纲和中特不免有一些你们复习不到位的知识。</w:t>
      </w:r>
    </w:p>
    <w:p w14:paraId="6A31198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允许每套卷子中特单选错1个，多选错2个。</w:t>
      </w:r>
    </w:p>
    <w:p w14:paraId="78AE84A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这也就是为什么政治选择题上45分以上很难，35分—45分之间又比较合理。</w:t>
      </w:r>
    </w:p>
    <w:p w14:paraId="5A23BE4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846977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lastRenderedPageBreak/>
        <w:t>22题：改革方法相关知识点（40周年）</w:t>
      </w:r>
    </w:p>
    <w:p w14:paraId="372D472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1、南方谈话社会主义的本质</w:t>
      </w:r>
    </w:p>
    <w:p w14:paraId="5F0FB9B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发展生产力 丨解放生产力、消灭剥削，消除两极分化，最终达到共同富裕。</w:t>
      </w:r>
    </w:p>
    <w:p w14:paraId="7953DEA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堂主解说：“丨”后面的内容是毛泽东干的事，邓小平发现了我们只搞消灭剥削，消灭两极分化不能实现富裕，还是很穷，所以他提倡大力发展生产力，使得两者结合起来。</w:t>
      </w:r>
    </w:p>
    <w:p w14:paraId="219138E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B4000F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2、改革中（发展生产力）我们的两条根本原则</w:t>
      </w:r>
    </w:p>
    <w:p w14:paraId="41717C1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⑴、以社会主义公有制为主体</w:t>
      </w:r>
    </w:p>
    <w:p w14:paraId="39B243F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⑵、实现共同富裕</w:t>
      </w:r>
    </w:p>
    <w:p w14:paraId="06E62AC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70307A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3、思想路线</w:t>
      </w:r>
    </w:p>
    <w:p w14:paraId="5A496DD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解放思想，实事求是，同时也是邓小平理论活的灵魂，邓小平理论的精髓。</w:t>
      </w:r>
    </w:p>
    <w:p w14:paraId="4E0747E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85DC28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老版本（徐涛补充）</w:t>
      </w:r>
    </w:p>
    <w:p w14:paraId="0FFD9B6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一切从实际出发（前提），理论联系实际（方法），实事求是（核心），在实践中检验和发展真理（目的）</w:t>
      </w:r>
    </w:p>
    <w:p w14:paraId="0F40764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7060E7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4、党的基本路线</w:t>
      </w:r>
    </w:p>
    <w:p w14:paraId="7E656CB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领导和团结全国各族人民——领导力量和依靠力量</w:t>
      </w:r>
    </w:p>
    <w:p w14:paraId="14090DB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以经济建设为中心，坚持四项基本原则，坚持改革开放——基本途径</w:t>
      </w:r>
    </w:p>
    <w:p w14:paraId="3A5EE4F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自力更生，艰苦创业——根本立足点</w:t>
      </w:r>
    </w:p>
    <w:p w14:paraId="6583A5C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把我国建立成富强民主文明的社会主义现代化国家而奋斗——目标</w:t>
      </w:r>
    </w:p>
    <w:p w14:paraId="067AFA3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6DECC2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党的基本路线是党和国家的生命线、人民的幸福线。</w:t>
      </w:r>
    </w:p>
    <w:p w14:paraId="1C4BC84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24EC47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5、社会主义根本任务——发展生产力</w:t>
      </w:r>
    </w:p>
    <w:p w14:paraId="42D3514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FE136E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6、改革开放理论</w:t>
      </w:r>
    </w:p>
    <w:p w14:paraId="3E0330C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⑴改革是中国的第二次革命</w:t>
      </w:r>
    </w:p>
    <w:p w14:paraId="1B73105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①改革同革命一样，都是为了解放生产力</w:t>
      </w:r>
    </w:p>
    <w:p w14:paraId="2847CA5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②改革同革命一样，都具有根本性、广泛性、深刻性</w:t>
      </w:r>
    </w:p>
    <w:p w14:paraId="6529CCB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③改革是社会主义制度的自我完善和发展。</w:t>
      </w:r>
    </w:p>
    <w:p w14:paraId="0FA0286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E3BDF8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⑵改革是社会主义发展的直接动力</w:t>
      </w:r>
    </w:p>
    <w:p w14:paraId="29FAF02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ADC8F5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⑶判断改革的三个“有利于”标准</w:t>
      </w:r>
    </w:p>
    <w:p w14:paraId="1A72ED4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①是否有利于发展社会主义的生产力。</w:t>
      </w:r>
    </w:p>
    <w:p w14:paraId="4605378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②是否有利于增强社会主义国家的综合国力。</w:t>
      </w:r>
    </w:p>
    <w:p w14:paraId="5130DAA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③是否有利于提高人民的生活水平为标准。</w:t>
      </w:r>
    </w:p>
    <w:p w14:paraId="5A4084D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8342B7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23题：现代化经济体系</w:t>
      </w:r>
    </w:p>
    <w:p w14:paraId="0473DFB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详细分析见《第一套》5题</w:t>
      </w:r>
    </w:p>
    <w:p w14:paraId="6C59B8D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91599C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24题：多党合作和政治协商制度</w:t>
      </w:r>
    </w:p>
    <w:p w14:paraId="5CBA2B3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1、主题：团结和民主</w:t>
      </w:r>
    </w:p>
    <w:p w14:paraId="6D18730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2、职能：政治协商，民主监督，参与议政</w:t>
      </w:r>
    </w:p>
    <w:p w14:paraId="5E00FD0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w:t>
      </w:r>
    </w:p>
    <w:p w14:paraId="66F6CAC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政治协商：对国家大政方针决策之前和决策之中协商</w:t>
      </w:r>
    </w:p>
    <w:p w14:paraId="24CE361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民主监督：协商式监督</w:t>
      </w:r>
    </w:p>
    <w:p w14:paraId="15FD1B1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参与议政：提出意见和建议</w:t>
      </w:r>
    </w:p>
    <w:p w14:paraId="2A05374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5270E5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3、监督重点：党和国家重大方针，政策和重要决策，部署的贯彻落实。</w:t>
      </w:r>
    </w:p>
    <w:p w14:paraId="665DEE2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C854F9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4、核心内容：多党合作</w:t>
      </w:r>
    </w:p>
    <w:p w14:paraId="614C1BE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首要前提和根本保证：中国共产党的领导</w:t>
      </w:r>
    </w:p>
    <w:p w14:paraId="3FD6DC3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0CACA0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5、重点内容，《肖1000题》多选129</w:t>
      </w:r>
    </w:p>
    <w:p w14:paraId="6EB624A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人民政协为什么不服从中央人民政府的统一领导？</w:t>
      </w:r>
    </w:p>
    <w:p w14:paraId="5CA9AD0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答：人民政协不是国家机关，所以没有服从中央人民政府领导或者受人大委托的问题。政协的定位我多次强调，就是那三句话，是中国人民爱国统一战线的组织，是中国共产党领导的多党合作和政治协商的重要机构，也是中国政治生活中发扬社会主义民主的重要形式。</w:t>
      </w:r>
    </w:p>
    <w:p w14:paraId="7460D28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政协的定位一定是从统一战线、和中国共产党的关系、协商民主这些角度来说的，和政府、国家机关是两码事。作为爱国统一战线的组织，是接受中国共产党的领导，不是接受政府领导。注意：政协是协商民主重要渠道和专门协商机构，但不是国家机构。（来自肖秀荣微博讲解内容）</w:t>
      </w:r>
    </w:p>
    <w:p w14:paraId="4179096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B6A097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25题：送分题</w:t>
      </w:r>
    </w:p>
    <w:p w14:paraId="0DFAB0D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55E027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26题：送分题</w:t>
      </w:r>
    </w:p>
    <w:p w14:paraId="62906B9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b/>
          <w:bCs/>
          <w:color w:val="333333"/>
          <w:spacing w:val="8"/>
        </w:rPr>
        <w:br/>
      </w:r>
    </w:p>
    <w:p w14:paraId="597C3EB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E7F01E6"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《第三套》</w:t>
      </w:r>
    </w:p>
    <w:p w14:paraId="39787AF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b/>
          <w:bCs/>
          <w:color w:val="333333"/>
          <w:spacing w:val="8"/>
        </w:rPr>
        <w:br/>
      </w:r>
    </w:p>
    <w:p w14:paraId="5E13431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5题马克思主义中国化两大成果</w:t>
      </w:r>
    </w:p>
    <w:p w14:paraId="24014A2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毛泽东思想针对“革命、建设”。</w:t>
      </w:r>
    </w:p>
    <w:p w14:paraId="6087A07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中国特色社会主义理论针对“建设、改革”。</w:t>
      </w:r>
    </w:p>
    <w:p w14:paraId="4E24330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堂主解说：你们看A选项，是不是在哪背过？</w:t>
      </w:r>
    </w:p>
    <w:p w14:paraId="5DC64AB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最后你们会在AC之间徘徊。</w:t>
      </w:r>
    </w:p>
    <w:p w14:paraId="1B2C362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毛泽东思想形成和发展的时代背景：战争和革命</w:t>
      </w:r>
    </w:p>
    <w:p w14:paraId="0A26457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这就是命题人“恶心”的地方。</w:t>
      </w:r>
    </w:p>
    <w:p w14:paraId="7942E0A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都是你背过的，但是“帽子”不匹配。</w:t>
      </w:r>
    </w:p>
    <w:p w14:paraId="15B085D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00C2F0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6题：发展新理念</w:t>
      </w:r>
    </w:p>
    <w:p w14:paraId="5E75CF4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1、内容：创新、协调、绿色、开放、共享</w:t>
      </w:r>
    </w:p>
    <w:p w14:paraId="689EA50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2、戴帽子</w:t>
      </w:r>
    </w:p>
    <w:p w14:paraId="292EA2A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创新是引领发展的第一动力</w:t>
      </w:r>
    </w:p>
    <w:p w14:paraId="7D231D6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协调是持续健康发展的内在要求，既是发展手段又是发展目标，同时还是评价发展的标准和尺度。</w:t>
      </w:r>
    </w:p>
    <w:p w14:paraId="472C343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开放是国家繁荣发展的必由之路</w:t>
      </w:r>
    </w:p>
    <w:p w14:paraId="05DAF6C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共享是中国特色社会主义的本质要求</w:t>
      </w:r>
    </w:p>
    <w:p w14:paraId="3C39BB8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DDC33B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创新解决发展的动力问题，协调解决发展不平衡问题，绿色解决人与自然和谐问题，开放解决内外联动问题，共享解决社会公平正义问题。</w:t>
      </w:r>
    </w:p>
    <w:p w14:paraId="53B7B44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w:t>
      </w:r>
    </w:p>
    <w:p w14:paraId="498B599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科技是第一生产力，创新是引领发展的第一动力，发展是执政兴国的第一要务，注意区分。</w:t>
      </w:r>
    </w:p>
    <w:p w14:paraId="01F7C06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89C25A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3、分述——创新</w:t>
      </w:r>
    </w:p>
    <w:p w14:paraId="395C438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国家发展全局的核心位置</w:t>
      </w:r>
    </w:p>
    <w:p w14:paraId="239802D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4、分述——协调</w:t>
      </w:r>
    </w:p>
    <w:p w14:paraId="19B2AA2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协调的要求，坚持区域、城乡、物质文明和精神文明、经济建设和国防建设协调发展。</w:t>
      </w:r>
    </w:p>
    <w:p w14:paraId="7637950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5、分述——开放</w:t>
      </w:r>
    </w:p>
    <w:p w14:paraId="4D5C2F9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引进来和走出去并举；引资和引技引智并举</w:t>
      </w:r>
    </w:p>
    <w:p w14:paraId="649A80C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6、分述——共享</w:t>
      </w:r>
    </w:p>
    <w:p w14:paraId="164C4D9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全民共享、全面共享、共建共享、渐进共享</w:t>
      </w:r>
    </w:p>
    <w:p w14:paraId="0849127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6552D3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7题：社会主义法治建设</w:t>
      </w:r>
    </w:p>
    <w:p w14:paraId="3CB3E78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我不认为是重点，所以在之前总结，因为这部分内容可以在思修中出题。</w:t>
      </w:r>
    </w:p>
    <w:p w14:paraId="5CC6E6F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59743E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全面依法治国要坚持依法治国、依法执政、依法行政共同推进。</w:t>
      </w:r>
    </w:p>
    <w:p w14:paraId="2715F62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坚持法治国家、法治政府、法治社会一体建设</w:t>
      </w:r>
    </w:p>
    <w:p w14:paraId="108FFC5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法治国家是法治建设的目标</w:t>
      </w:r>
    </w:p>
    <w:p w14:paraId="7ED0AA2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法治政府是法治国家的主体</w:t>
      </w:r>
    </w:p>
    <w:p w14:paraId="261DD4B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法治社会是法治国家的基础</w:t>
      </w:r>
    </w:p>
    <w:p w14:paraId="617581C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401D78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8题：四个伟大</w:t>
      </w:r>
    </w:p>
    <w:p w14:paraId="05B68DD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详细分析见《第一套》8题</w:t>
      </w:r>
    </w:p>
    <w:p w14:paraId="476C60A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3C5921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21题：送分题</w:t>
      </w:r>
    </w:p>
    <w:p w14:paraId="6D82032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不用多说</w:t>
      </w:r>
    </w:p>
    <w:p w14:paraId="2FC09D2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B58D56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22题：改革方法相关知识点（40周年）</w:t>
      </w:r>
    </w:p>
    <w:p w14:paraId="6A0099A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详细分析见《第二套》22题</w:t>
      </w:r>
    </w:p>
    <w:p w14:paraId="34137A7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lastRenderedPageBreak/>
        <w:t>堂主解说：本题是挂羊头卖狗肉。你们看C选项，明显的错误。送分题！</w:t>
      </w:r>
    </w:p>
    <w:p w14:paraId="6A4D855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B0216B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23题：改革方法相关知识点（40周年）</w:t>
      </w:r>
    </w:p>
    <w:p w14:paraId="5A2EC48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堂主解说：本题是挂羊头卖狗肉。D选项，明显的错误。送分题！</w:t>
      </w:r>
    </w:p>
    <w:p w14:paraId="4F36122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864762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24题：送分题</w:t>
      </w:r>
    </w:p>
    <w:p w14:paraId="7116AC2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不用多说</w:t>
      </w:r>
    </w:p>
    <w:p w14:paraId="0DD6840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99299F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25题：送分题</w:t>
      </w:r>
    </w:p>
    <w:p w14:paraId="082A5C4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不用多说</w:t>
      </w:r>
    </w:p>
    <w:p w14:paraId="5C22A97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8CD2C3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26题：五位一体简单总结</w:t>
      </w:r>
    </w:p>
    <w:p w14:paraId="322684A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堂主解说：这种题会出，你要大致清楚五位一体，每个方面都讲述了哪些。</w:t>
      </w:r>
    </w:p>
    <w:p w14:paraId="0ABC2E3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045161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经济：发展新理念；供给侧制改革；建设现代化经济体系</w:t>
      </w:r>
    </w:p>
    <w:p w14:paraId="256D801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政治：人民代表大会；政治协商会议；民族区域自治；基层群众自治；一国两制</w:t>
      </w:r>
    </w:p>
    <w:p w14:paraId="74D6F4F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文化；社会主义价值观；社会主义价值体系；文化事业；文化产业</w:t>
      </w:r>
    </w:p>
    <w:p w14:paraId="7581DF4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民生：改善民生；加强和创新社会治理；总体国家安全观</w:t>
      </w:r>
    </w:p>
    <w:p w14:paraId="125ED44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人与自然</w:t>
      </w:r>
    </w:p>
    <w:p w14:paraId="5B03420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709A96B"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《第四套》</w:t>
      </w:r>
    </w:p>
    <w:p w14:paraId="38B5264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b/>
          <w:bCs/>
          <w:color w:val="333333"/>
          <w:spacing w:val="8"/>
        </w:rPr>
        <w:br/>
      </w:r>
    </w:p>
    <w:p w14:paraId="188ADC7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5题：新中国初期矛盾问题</w:t>
      </w:r>
    </w:p>
    <w:p w14:paraId="2238BD8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史纲都说了很多遍了…</w:t>
      </w:r>
    </w:p>
    <w:p w14:paraId="75CC17B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1B6DDB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6题：奇葩题</w:t>
      </w:r>
    </w:p>
    <w:p w14:paraId="4F64704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题不难，但是堂主始终相信三个代表，科学发展观不会出题。</w:t>
      </w:r>
    </w:p>
    <w:p w14:paraId="5B35040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习的相关知识点太多了，根本轮不到他们。</w:t>
      </w:r>
    </w:p>
    <w:p w14:paraId="1BE75F8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648644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7题：供给侧制改革</w:t>
      </w:r>
    </w:p>
    <w:p w14:paraId="723B03E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1、供给侧结构性改革是经济建设中重要部署第一位</w:t>
      </w:r>
    </w:p>
    <w:p w14:paraId="5D10A8A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2、从“价”向“质”；从“量”向“质”。</w:t>
      </w:r>
    </w:p>
    <w:p w14:paraId="6322E74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3、“三去一降一补”</w:t>
      </w:r>
    </w:p>
    <w:p w14:paraId="4D1096F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去产能，去库存，去杠杆，降成本，补短板</w:t>
      </w:r>
    </w:p>
    <w:p w14:paraId="107C76B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1E252E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8题：送分题</w:t>
      </w:r>
    </w:p>
    <w:p w14:paraId="3292F8E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国体、政体史纲也说了很多遍了。</w:t>
      </w:r>
    </w:p>
    <w:p w14:paraId="4B647ED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9635A7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22题：改革方法相关知识点（40周年）</w:t>
      </w:r>
    </w:p>
    <w:p w14:paraId="23928F4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详细分析见《第二套》22题</w:t>
      </w:r>
    </w:p>
    <w:p w14:paraId="4890516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C选项错的太明显了，本质也是送分题</w:t>
      </w:r>
    </w:p>
    <w:p w14:paraId="6390448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0A27E0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23题：送分题</w:t>
      </w:r>
    </w:p>
    <w:p w14:paraId="64CADF1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5DC4BF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24题：现代化经济体系</w:t>
      </w:r>
    </w:p>
    <w:p w14:paraId="7F5A424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详细分析见《第一套》5题</w:t>
      </w:r>
    </w:p>
    <w:p w14:paraId="44AE777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428DA1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25题：民族区域自治制度</w:t>
      </w:r>
    </w:p>
    <w:p w14:paraId="5E431BA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详细分析见《第一套》24题</w:t>
      </w:r>
    </w:p>
    <w:p w14:paraId="4F891FE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br/>
      </w:r>
    </w:p>
    <w:p w14:paraId="5A999DE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24BC7F0"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《第五套》</w:t>
      </w:r>
    </w:p>
    <w:p w14:paraId="4042294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5题：送分题</w:t>
      </w:r>
    </w:p>
    <w:p w14:paraId="4536D35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堂主解说：和《第三套》第5题有点类似，尤其是b选项</w:t>
      </w:r>
    </w:p>
    <w:p w14:paraId="6355F00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和平与发展是背景。</w:t>
      </w:r>
    </w:p>
    <w:p w14:paraId="72E5B3A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128E9B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6题：总体国家安全观     </w:t>
      </w:r>
    </w:p>
    <w:p w14:paraId="499B4DE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宗旨：人民安全</w:t>
      </w:r>
    </w:p>
    <w:p w14:paraId="6609505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根本：政治安全</w:t>
      </w:r>
    </w:p>
    <w:p w14:paraId="0E5C123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基础：经济安全</w:t>
      </w:r>
    </w:p>
    <w:p w14:paraId="7D3498E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保障：军事、文化、社会安全</w:t>
      </w:r>
    </w:p>
    <w:p w14:paraId="65DBDC7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依托：促进国际安全</w:t>
      </w:r>
    </w:p>
    <w:p w14:paraId="3EA4D02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准则：国家利益至上</w:t>
      </w:r>
    </w:p>
    <w:p w14:paraId="53D2B16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4ED781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7题：军队建设总结</w:t>
      </w:r>
    </w:p>
    <w:p w14:paraId="3524EDD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一、军队目标</w:t>
      </w:r>
    </w:p>
    <w:p w14:paraId="64C5F32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2020年，军队实现机械化</w:t>
      </w:r>
    </w:p>
    <w:p w14:paraId="190DFE0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2035年，基本实现国防和军队现代化</w:t>
      </w:r>
    </w:p>
    <w:p w14:paraId="48D72AB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2050年，把人民军队建成世界一流军队，</w:t>
      </w:r>
    </w:p>
    <w:p w14:paraId="018F401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F9BA63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二、一流军队内容</w:t>
      </w:r>
    </w:p>
    <w:p w14:paraId="4144C50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1、唯一的根本标准：战斗力</w:t>
      </w:r>
    </w:p>
    <w:p w14:paraId="0648822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2、人民军队的立军之本：政治建军</w:t>
      </w:r>
    </w:p>
    <w:p w14:paraId="26B4EFE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3、我军发展壮大、致胜未来的关键一招：改革强军</w:t>
      </w:r>
    </w:p>
    <w:p w14:paraId="06632D9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4、现代战争的核心战斗力：科技兴军           </w:t>
      </w:r>
    </w:p>
    <w:p w14:paraId="25D8725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5、我们党建军治军的基本方略：依法治军</w:t>
      </w:r>
    </w:p>
    <w:p w14:paraId="7BA82D5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DDFDDA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三、建设一支听党指挥、能打胜仗、作风优良的人民军队</w:t>
      </w:r>
    </w:p>
    <w:p w14:paraId="104776D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党对军队绝对领导：人民军队建军之本、强军之魂</w:t>
      </w:r>
    </w:p>
    <w:p w14:paraId="20A6AC8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作风优良：我军鲜明特色和政治优良</w:t>
      </w:r>
    </w:p>
    <w:p w14:paraId="3534DCF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改革：强军的必由之路</w:t>
      </w:r>
    </w:p>
    <w:p w14:paraId="480E564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91104D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四、实现富国和强军统一的重要途径：走军民融合式发展路子。</w:t>
      </w:r>
    </w:p>
    <w:p w14:paraId="4CF3692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116984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8题：送分题</w:t>
      </w:r>
    </w:p>
    <w:p w14:paraId="4ADB8BD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3919B7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22题：马克思主义中国化两大成果</w:t>
      </w:r>
    </w:p>
    <w:p w14:paraId="6405F99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详细分析见《第三套》5题</w:t>
      </w:r>
    </w:p>
    <w:p w14:paraId="544451F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C09819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23题：奇葩题</w:t>
      </w:r>
    </w:p>
    <w:p w14:paraId="73BC75C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堂主解说：我知道你们的疑惑在于A选项</w:t>
      </w:r>
    </w:p>
    <w:p w14:paraId="1FFF7F4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协调注重的是解决发展不平衡的问题。</w:t>
      </w:r>
    </w:p>
    <w:p w14:paraId="27C1B55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在5大发展理念中，协调是这样说的</w:t>
      </w:r>
    </w:p>
    <w:p w14:paraId="4D574E9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协调的要求，坚持区域、城乡、物质文明和精神文明、经济建设和国防建设协调发展。</w:t>
      </w:r>
    </w:p>
    <w:p w14:paraId="296F756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里面没有生态。</w:t>
      </w:r>
    </w:p>
    <w:p w14:paraId="33F7321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D48FE5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但是，从命题的角度，太苛刻了。还是属于奇葩题。</w:t>
      </w:r>
    </w:p>
    <w:p w14:paraId="6450FCC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错就错了吧。</w:t>
      </w:r>
    </w:p>
    <w:p w14:paraId="11FD731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334562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24题：社会主义市场经济体制</w:t>
      </w:r>
    </w:p>
    <w:p w14:paraId="49D9DD2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对比1</w:t>
      </w:r>
    </w:p>
    <w:p w14:paraId="4604EEF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公有制经济是</w:t>
      </w:r>
      <w:r>
        <w:rPr>
          <w:rFonts w:ascii="微软雅黑" w:eastAsia="微软雅黑" w:hAnsi="微软雅黑" w:hint="eastAsia"/>
          <w:color w:val="FF0000"/>
          <w:spacing w:val="8"/>
        </w:rPr>
        <w:t>社会主义</w:t>
      </w:r>
      <w:r>
        <w:rPr>
          <w:rFonts w:ascii="微软雅黑" w:eastAsia="微软雅黑" w:hAnsi="微软雅黑" w:hint="eastAsia"/>
          <w:color w:val="333333"/>
          <w:spacing w:val="8"/>
        </w:rPr>
        <w:t>经济重要组成部分</w:t>
      </w:r>
    </w:p>
    <w:p w14:paraId="46513BF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公有制经济和非公有制经济是经济社会发展的重要组成部分</w:t>
      </w:r>
    </w:p>
    <w:p w14:paraId="3577888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5BE0D5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对比2</w:t>
      </w:r>
    </w:p>
    <w:p w14:paraId="2712C26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公有制经济是</w:t>
      </w:r>
      <w:r>
        <w:rPr>
          <w:rFonts w:ascii="微软雅黑" w:eastAsia="微软雅黑" w:hAnsi="微软雅黑" w:hint="eastAsia"/>
          <w:color w:val="FF0000"/>
          <w:spacing w:val="8"/>
        </w:rPr>
        <w:t>社会主义</w:t>
      </w:r>
      <w:r>
        <w:rPr>
          <w:rFonts w:ascii="微软雅黑" w:eastAsia="微软雅黑" w:hAnsi="微软雅黑" w:hint="eastAsia"/>
          <w:color w:val="333333"/>
          <w:spacing w:val="8"/>
        </w:rPr>
        <w:t>经济发展的重要基础</w:t>
      </w:r>
    </w:p>
    <w:p w14:paraId="15B9F18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公有制经济和非公有制经济是经济社会发展的重要基础</w:t>
      </w:r>
    </w:p>
    <w:p w14:paraId="197342F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5DC30A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对比3</w:t>
      </w:r>
    </w:p>
    <w:p w14:paraId="1B426DD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公有制经济是</w:t>
      </w:r>
      <w:r>
        <w:rPr>
          <w:rFonts w:ascii="微软雅黑" w:eastAsia="微软雅黑" w:hAnsi="微软雅黑" w:hint="eastAsia"/>
          <w:color w:val="FF0000"/>
          <w:spacing w:val="8"/>
        </w:rPr>
        <w:t>社会主义</w:t>
      </w:r>
      <w:r>
        <w:rPr>
          <w:rFonts w:ascii="微软雅黑" w:eastAsia="微软雅黑" w:hAnsi="微软雅黑" w:hint="eastAsia"/>
          <w:color w:val="333333"/>
          <w:spacing w:val="8"/>
        </w:rPr>
        <w:t>经济重要组成部分</w:t>
      </w:r>
    </w:p>
    <w:p w14:paraId="5E7D044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公有制经济和非公有制经济是</w:t>
      </w:r>
      <w:r>
        <w:rPr>
          <w:rFonts w:ascii="微软雅黑" w:eastAsia="微软雅黑" w:hAnsi="微软雅黑" w:hint="eastAsia"/>
          <w:color w:val="FF0000"/>
          <w:spacing w:val="8"/>
        </w:rPr>
        <w:t>社会主义市场经济</w:t>
      </w:r>
      <w:r>
        <w:rPr>
          <w:rFonts w:ascii="微软雅黑" w:eastAsia="微软雅黑" w:hAnsi="微软雅黑" w:hint="eastAsia"/>
          <w:color w:val="333333"/>
          <w:spacing w:val="8"/>
        </w:rPr>
        <w:t>的重要组成成分</w:t>
      </w:r>
    </w:p>
    <w:p w14:paraId="7D193D6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C567C8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我国基本经济制度的重要实现形式——混合所有制经济</w:t>
      </w:r>
    </w:p>
    <w:p w14:paraId="2CF5141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混合所有制经济不是非公有制经济，也不是公有制经济。</w:t>
      </w:r>
    </w:p>
    <w:p w14:paraId="5110EBF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（它既有公有制部分也有非公有制部分）</w:t>
      </w:r>
    </w:p>
    <w:p w14:paraId="1139E16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489623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25题：送分题</w:t>
      </w:r>
    </w:p>
    <w:p w14:paraId="5588E4F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C选项，我国实行的是间接民主</w:t>
      </w:r>
    </w:p>
    <w:p w14:paraId="7FC4B89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8EB338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26题：政治协商制度</w:t>
      </w:r>
    </w:p>
    <w:p w14:paraId="3225A43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详细分析见《第二套》24题</w:t>
      </w:r>
    </w:p>
    <w:p w14:paraId="691A368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br/>
      </w:r>
    </w:p>
    <w:p w14:paraId="2DAA199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1A4225F"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《第六套》</w:t>
      </w:r>
    </w:p>
    <w:p w14:paraId="40C78E0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5题：三大改造内容</w:t>
      </w:r>
    </w:p>
    <w:p w14:paraId="42A04B3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史纲已经强调多次</w:t>
      </w:r>
    </w:p>
    <w:p w14:paraId="1A72E21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459378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6题：各个领导人不同时期的问题总结</w:t>
      </w:r>
    </w:p>
    <w:p w14:paraId="2DB4B48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毛泽东回答了：什么是马克思主义，怎样对待马克思主义</w:t>
      </w:r>
    </w:p>
    <w:p w14:paraId="087D66A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邓小平回答了：什么是社会主义，怎样建设社会主义</w:t>
      </w:r>
    </w:p>
    <w:p w14:paraId="4DD7A11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江泽民回答了：建设什么样的党，怎样建设党？</w:t>
      </w:r>
    </w:p>
    <w:p w14:paraId="644C687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胡锦涛回答了：实现什么样的发展，怎样发展？</w:t>
      </w:r>
    </w:p>
    <w:p w14:paraId="625181E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习近平回答了：坚持和发展什么样的中国特色社会主义，怎样坚持和发展中国特色社会主义？</w:t>
      </w:r>
    </w:p>
    <w:p w14:paraId="6BF0D2A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0CF48A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7题：改革方法相关知识点（40周年）</w:t>
      </w:r>
    </w:p>
    <w:p w14:paraId="7B23412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详细分析见《第二套》22题</w:t>
      </w:r>
    </w:p>
    <w:p w14:paraId="1287532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C8CEA6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8题：军队建设总结</w:t>
      </w:r>
    </w:p>
    <w:p w14:paraId="750A8F2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详细分析见《第五套》7题</w:t>
      </w:r>
    </w:p>
    <w:p w14:paraId="312365B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60242D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22题：理解题（奇葩题）</w:t>
      </w:r>
    </w:p>
    <w:p w14:paraId="0FCB541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关键可能出在B选项</w:t>
      </w:r>
    </w:p>
    <w:p w14:paraId="0666380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碰运气了…..</w:t>
      </w:r>
    </w:p>
    <w:p w14:paraId="1A80EC9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F013A9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23题：政治协商问题</w:t>
      </w:r>
    </w:p>
    <w:p w14:paraId="4D31959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lastRenderedPageBreak/>
        <w:t>堂主解说：这道题堂主没有强调，因为当时我认为协商几乎涵盖了所有的协商，要选择也是ABCD，没有引起我重视。</w:t>
      </w:r>
    </w:p>
    <w:p w14:paraId="02456AF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C24A79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记下来吧，协商不包含与国外相关的协商。</w:t>
      </w:r>
    </w:p>
    <w:p w14:paraId="653F533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967FDE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24题：社会主义市场经济体制</w:t>
      </w:r>
    </w:p>
    <w:p w14:paraId="35857FF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《1000题》至少重复了2遍。</w:t>
      </w:r>
    </w:p>
    <w:p w14:paraId="5D8AB47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D39361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25题：奇葩题</w:t>
      </w:r>
    </w:p>
    <w:p w14:paraId="06DD889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堂主解说：我觉得错就错了。</w:t>
      </w:r>
    </w:p>
    <w:p w14:paraId="7BCE007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《1000题》多选186题有这样一道</w:t>
      </w:r>
    </w:p>
    <w:p w14:paraId="28F3C4F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民族区域自治制度</w:t>
      </w:r>
      <w:r>
        <w:rPr>
          <w:rFonts w:ascii="微软雅黑" w:eastAsia="微软雅黑" w:hAnsi="微软雅黑" w:hint="eastAsia"/>
          <w:color w:val="333333"/>
          <w:spacing w:val="8"/>
        </w:rPr>
        <w:t>把民族因素与区域因素相结合、历史因素与现实因素相结合、政治因素与经济因素相结合。</w:t>
      </w:r>
    </w:p>
    <w:p w14:paraId="2AD92B4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685EF97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本题</w:t>
      </w:r>
      <w:r>
        <w:rPr>
          <w:rFonts w:ascii="微软雅黑" w:eastAsia="微软雅黑" w:hAnsi="微软雅黑" w:hint="eastAsia"/>
          <w:color w:val="FF0000"/>
          <w:spacing w:val="8"/>
        </w:rPr>
        <w:t>坚持和完善</w:t>
      </w:r>
      <w:r>
        <w:rPr>
          <w:rFonts w:ascii="微软雅黑" w:eastAsia="微软雅黑" w:hAnsi="微软雅黑" w:hint="eastAsia"/>
          <w:color w:val="333333"/>
          <w:spacing w:val="8"/>
        </w:rPr>
        <w:t>民族区域自治制度，要坚持历史和现实相结合是错的！</w:t>
      </w:r>
    </w:p>
    <w:p w14:paraId="1E94676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为什么！</w:t>
      </w:r>
    </w:p>
    <w:p w14:paraId="3E4F9DD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中国政治制度是不能改变的！</w:t>
      </w:r>
    </w:p>
    <w:p w14:paraId="0F67A05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还不能理解的话就忽略它。</w:t>
      </w:r>
    </w:p>
    <w:p w14:paraId="157E216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2D3A44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26题：总体国家安全观     </w:t>
      </w:r>
    </w:p>
    <w:p w14:paraId="2C517B4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详细分析见《第五套》6题</w:t>
      </w:r>
    </w:p>
    <w:p w14:paraId="4CF2291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堂主解说：D选项是国家利益的内容</w:t>
      </w:r>
    </w:p>
    <w:p w14:paraId="011ED48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br/>
      </w:r>
    </w:p>
    <w:p w14:paraId="16CB5CD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2B46C63"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《第七套》</w:t>
      </w:r>
    </w:p>
    <w:p w14:paraId="2EAEC24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b/>
          <w:bCs/>
          <w:color w:val="333333"/>
          <w:spacing w:val="8"/>
        </w:rPr>
        <w:br/>
      </w:r>
    </w:p>
    <w:p w14:paraId="015F273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5题：各个领导人不同时期的问题总结</w:t>
      </w:r>
    </w:p>
    <w:p w14:paraId="3A706B3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详细分析见《第六套》6题</w:t>
      </w:r>
    </w:p>
    <w:p w14:paraId="05CF0E3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360414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6题：奇葩题</w:t>
      </w:r>
    </w:p>
    <w:p w14:paraId="4EB4DB3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虽然是奇葩题，但是很大概率能做对的。</w:t>
      </w:r>
    </w:p>
    <w:p w14:paraId="0B4BB80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72DF007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7题：五位一体简单总结</w:t>
      </w:r>
    </w:p>
    <w:p w14:paraId="7020AF1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详细分析见《第三套》26题</w:t>
      </w:r>
    </w:p>
    <w:p w14:paraId="30EAD11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B63317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w:t>
      </w:r>
    </w:p>
    <w:p w14:paraId="676CCC1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堂主解说：</w:t>
      </w:r>
    </w:p>
    <w:p w14:paraId="53DD5FF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其实就是考察你对社会治理格局和一带一路原则记得是否准确</w:t>
      </w:r>
    </w:p>
    <w:p w14:paraId="6EB89FD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社会治理格局：共建共享共治</w:t>
      </w:r>
    </w:p>
    <w:p w14:paraId="3BD8CBA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FF0000"/>
          <w:spacing w:val="8"/>
        </w:rPr>
        <w:t>一带一路：共商共建共享</w:t>
      </w:r>
    </w:p>
    <w:p w14:paraId="0709A9B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8BFFE5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22题：社会主义市场经济体制</w:t>
      </w:r>
    </w:p>
    <w:p w14:paraId="188C051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详细分析见《第五套》24题</w:t>
      </w:r>
    </w:p>
    <w:p w14:paraId="4EAB84B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50F400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23题：一国两制</w:t>
      </w:r>
    </w:p>
    <w:p w14:paraId="5517A3A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我觉得一国两制基本都是送分题</w:t>
      </w:r>
    </w:p>
    <w:p w14:paraId="06ED50F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9473E9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24题：送分题</w:t>
      </w:r>
    </w:p>
    <w:p w14:paraId="1D39D9B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F6107C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25题：加强创新社会治理</w:t>
      </w:r>
    </w:p>
    <w:p w14:paraId="587565F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1、打造共建、共治、共享的社会治理格局（体系）。</w:t>
      </w:r>
    </w:p>
    <w:p w14:paraId="2AD69A4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2、治理体制：党委领导、政府负责、社会协同、公众参与、法治保障</w:t>
      </w:r>
    </w:p>
    <w:p w14:paraId="05E9DAA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记忆：党、政府、社会、公正、法治。你们看这个层次多清晰啊。</w:t>
      </w:r>
    </w:p>
    <w:p w14:paraId="777532D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3、社会治理方式，坚持系统治理、综合治理、源头治理。</w:t>
      </w:r>
    </w:p>
    <w:p w14:paraId="662C78E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4、社会治理重心落到城乡社区</w:t>
      </w:r>
    </w:p>
    <w:p w14:paraId="53285B6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br/>
      </w:r>
    </w:p>
    <w:p w14:paraId="4E46DAC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F42E646" w14:textId="77777777" w:rsidR="001E028D" w:rsidRDefault="001E028D" w:rsidP="001E028D">
      <w:pPr>
        <w:pStyle w:val="a7"/>
        <w:shd w:val="clear" w:color="auto" w:fill="FFFFFF"/>
        <w:spacing w:before="0" w:beforeAutospacing="0" w:after="0" w:afterAutospacing="0" w:line="240" w:lineRule="atLeast"/>
        <w:ind w:left="240" w:right="240"/>
        <w:jc w:val="center"/>
        <w:rPr>
          <w:rFonts w:ascii="微软雅黑" w:eastAsia="微软雅黑" w:hAnsi="微软雅黑" w:hint="eastAsia"/>
          <w:color w:val="333333"/>
          <w:spacing w:val="8"/>
        </w:rPr>
      </w:pPr>
      <w:r>
        <w:rPr>
          <w:rStyle w:val="a8"/>
          <w:rFonts w:ascii="微软雅黑" w:eastAsia="微软雅黑" w:hAnsi="微软雅黑" w:hint="eastAsia"/>
          <w:color w:val="333333"/>
          <w:spacing w:val="8"/>
        </w:rPr>
        <w:t>《第八套》</w:t>
      </w:r>
    </w:p>
    <w:p w14:paraId="1488BBD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5题：一国两制</w:t>
      </w:r>
    </w:p>
    <w:p w14:paraId="5C9AC14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送分题</w:t>
      </w:r>
    </w:p>
    <w:p w14:paraId="37F4C38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3FD5DD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6题：社会主义市场经济</w:t>
      </w:r>
    </w:p>
    <w:p w14:paraId="6A0503F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详细分析见《第五套》24题</w:t>
      </w:r>
    </w:p>
    <w:p w14:paraId="5D765A9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207F669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7题：送分题</w:t>
      </w:r>
    </w:p>
    <w:p w14:paraId="528EBC9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8E5C69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8题：人与自然</w:t>
      </w:r>
    </w:p>
    <w:p w14:paraId="32018C7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1、理念：尊重自然、顺应自然、保护自然</w:t>
      </w:r>
    </w:p>
    <w:p w14:paraId="00768EB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戴帽子：</w:t>
      </w:r>
    </w:p>
    <w:p w14:paraId="5F4EDCD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首要态度：尊重自然</w:t>
      </w:r>
    </w:p>
    <w:p w14:paraId="6F7C4CA6"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基本原则：顺应自然</w:t>
      </w:r>
    </w:p>
    <w:p w14:paraId="0E95685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重要责任：保护自然</w:t>
      </w:r>
    </w:p>
    <w:p w14:paraId="14D11BD7"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3525C419"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2、建设生态文明的具体要求</w:t>
      </w:r>
    </w:p>
    <w:p w14:paraId="04E0C76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坚持人与自然和谐共生，就是要建设以资源环境承载力为基础，以自然规律为准则，以可持续发展为目标的资源节约型、环境友好型社会。</w:t>
      </w:r>
    </w:p>
    <w:p w14:paraId="3E4D94F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1591243"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核心：人与自然和谐共生</w:t>
      </w:r>
    </w:p>
    <w:p w14:paraId="111E6D3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基础：资源环境承载力</w:t>
      </w:r>
    </w:p>
    <w:p w14:paraId="57504E1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准则：自然规律</w:t>
      </w:r>
    </w:p>
    <w:p w14:paraId="3ECFA46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目标：可持续发展</w:t>
      </w:r>
    </w:p>
    <w:p w14:paraId="3EE33FDD"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3、人与自然和谐发展新格局</w:t>
      </w:r>
    </w:p>
    <w:p w14:paraId="2F15D47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⑴在人与自然和谐发展新格局中：节约资源放在首位</w:t>
      </w:r>
    </w:p>
    <w:p w14:paraId="738457C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⑵在环保工作中：把预防为主、源头治理放在首位</w:t>
      </w:r>
    </w:p>
    <w:p w14:paraId="372968B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⑶在生态系统保护和修复中：把利用自然力修复生态系统放首位</w:t>
      </w:r>
    </w:p>
    <w:p w14:paraId="4AA3A12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26B33F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22题：重点记忆</w:t>
      </w:r>
    </w:p>
    <w:p w14:paraId="65B60EF4"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重点题</w:t>
      </w:r>
    </w:p>
    <w:p w14:paraId="1468A0A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0CE6FFE2"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23题：法治建设</w:t>
      </w:r>
    </w:p>
    <w:p w14:paraId="14F327D8"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全面依法治国的基本格局：科学立法、严格执法、公正司法、全民守法</w:t>
      </w:r>
    </w:p>
    <w:p w14:paraId="4F4C396C"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我党是：</w:t>
      </w:r>
      <w:r>
        <w:rPr>
          <w:rFonts w:ascii="微软雅黑" w:eastAsia="微软雅黑" w:hAnsi="微软雅黑" w:hint="eastAsia"/>
          <w:color w:val="FF0000"/>
          <w:spacing w:val="8"/>
        </w:rPr>
        <w:t>领导</w:t>
      </w:r>
      <w:r>
        <w:rPr>
          <w:rFonts w:ascii="微软雅黑" w:eastAsia="微软雅黑" w:hAnsi="微软雅黑" w:hint="eastAsia"/>
          <w:color w:val="333333"/>
          <w:spacing w:val="8"/>
        </w:rPr>
        <w:t>立法、</w:t>
      </w:r>
      <w:r>
        <w:rPr>
          <w:rFonts w:ascii="微软雅黑" w:eastAsia="微软雅黑" w:hAnsi="微软雅黑" w:hint="eastAsia"/>
          <w:color w:val="FF0000"/>
          <w:spacing w:val="8"/>
        </w:rPr>
        <w:t>保证</w:t>
      </w:r>
      <w:r>
        <w:rPr>
          <w:rFonts w:ascii="微软雅黑" w:eastAsia="微软雅黑" w:hAnsi="微软雅黑" w:hint="eastAsia"/>
          <w:color w:val="333333"/>
          <w:spacing w:val="8"/>
        </w:rPr>
        <w:t>执法、</w:t>
      </w:r>
      <w:r>
        <w:rPr>
          <w:rFonts w:ascii="微软雅黑" w:eastAsia="微软雅黑" w:hAnsi="微软雅黑" w:hint="eastAsia"/>
          <w:color w:val="FF0000"/>
          <w:spacing w:val="8"/>
        </w:rPr>
        <w:t>支持</w:t>
      </w:r>
      <w:r>
        <w:rPr>
          <w:rFonts w:ascii="微软雅黑" w:eastAsia="微软雅黑" w:hAnsi="微软雅黑" w:hint="eastAsia"/>
          <w:color w:val="333333"/>
          <w:spacing w:val="8"/>
        </w:rPr>
        <w:t>司法、</w:t>
      </w:r>
      <w:r>
        <w:rPr>
          <w:rFonts w:ascii="微软雅黑" w:eastAsia="微软雅黑" w:hAnsi="微软雅黑" w:hint="eastAsia"/>
          <w:color w:val="FF0000"/>
          <w:spacing w:val="8"/>
        </w:rPr>
        <w:t>带头</w:t>
      </w:r>
      <w:r>
        <w:rPr>
          <w:rFonts w:ascii="微软雅黑" w:eastAsia="微软雅黑" w:hAnsi="微软雅黑" w:hint="eastAsia"/>
          <w:color w:val="333333"/>
          <w:spacing w:val="8"/>
        </w:rPr>
        <w:t>守法</w:t>
      </w:r>
    </w:p>
    <w:p w14:paraId="3A43C7AA"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554FA005"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这道题堂主已经分析的很透彻了。</w:t>
      </w:r>
    </w:p>
    <w:p w14:paraId="6ABAC2C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我党不是执行者，只是监督者。</w:t>
      </w:r>
    </w:p>
    <w:p w14:paraId="19CFE3E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所以我党不会严格执法，只会保证执法；不会公正司法，只会支持司法。</w:t>
      </w:r>
    </w:p>
    <w:p w14:paraId="5767D071"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4B4549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24题：人与自然</w:t>
      </w:r>
    </w:p>
    <w:p w14:paraId="551F1BD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Fonts w:ascii="微软雅黑" w:eastAsia="微软雅黑" w:hAnsi="微软雅黑" w:hint="eastAsia"/>
          <w:color w:val="333333"/>
          <w:spacing w:val="8"/>
        </w:rPr>
        <w:t>见8题</w:t>
      </w:r>
    </w:p>
    <w:p w14:paraId="257D1820"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4B133C7F"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25题：送分题</w:t>
      </w:r>
    </w:p>
    <w:p w14:paraId="3C04A8CE"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p>
    <w:p w14:paraId="19CCCA6B" w14:textId="77777777" w:rsidR="001E028D" w:rsidRDefault="001E028D" w:rsidP="001E028D">
      <w:pPr>
        <w:pStyle w:val="a7"/>
        <w:shd w:val="clear" w:color="auto" w:fill="FFFFFF"/>
        <w:spacing w:before="0" w:beforeAutospacing="0" w:after="0" w:afterAutospacing="0" w:line="240" w:lineRule="atLeast"/>
        <w:ind w:left="240" w:right="240"/>
        <w:jc w:val="both"/>
        <w:rPr>
          <w:rFonts w:ascii="微软雅黑" w:eastAsia="微软雅黑" w:hAnsi="微软雅黑" w:hint="eastAsia"/>
          <w:color w:val="333333"/>
          <w:spacing w:val="8"/>
        </w:rPr>
      </w:pPr>
      <w:r>
        <w:rPr>
          <w:rStyle w:val="a8"/>
          <w:rFonts w:ascii="微软雅黑" w:eastAsia="微软雅黑" w:hAnsi="微软雅黑" w:hint="eastAsia"/>
          <w:color w:val="333333"/>
          <w:spacing w:val="8"/>
        </w:rPr>
        <w:t>26题：送分题           </w:t>
      </w:r>
    </w:p>
    <w:p w14:paraId="1427E3C6" w14:textId="77777777" w:rsidR="007A43A9" w:rsidRDefault="007A43A9">
      <w:bookmarkStart w:id="0" w:name="_GoBack"/>
      <w:bookmarkEnd w:id="0"/>
    </w:p>
    <w:sectPr w:rsidR="007A43A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7E9A" w14:textId="77777777" w:rsidR="00EC03C8" w:rsidRDefault="00EC03C8" w:rsidP="00771201">
      <w:r>
        <w:separator/>
      </w:r>
    </w:p>
  </w:endnote>
  <w:endnote w:type="continuationSeparator" w:id="0">
    <w:p w14:paraId="446D5B20" w14:textId="77777777" w:rsidR="00EC03C8" w:rsidRDefault="00EC03C8"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2E9A" w14:textId="77777777" w:rsidR="00EC03C8" w:rsidRDefault="00EC03C8" w:rsidP="00771201">
      <w:r>
        <w:separator/>
      </w:r>
    </w:p>
  </w:footnote>
  <w:footnote w:type="continuationSeparator" w:id="0">
    <w:p w14:paraId="5D4BF6F3" w14:textId="77777777" w:rsidR="00EC03C8" w:rsidRDefault="00EC03C8"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771201" w:rsidRDefault="00771201" w:rsidP="00771201">
    <w:pPr>
      <w:pStyle w:val="a3"/>
    </w:pPr>
    <w:r w:rsidRPr="00E269EB">
      <w:rPr>
        <w:rFonts w:hint="eastAsia"/>
      </w:rPr>
      <w:t>微信公众号：考研云分享</w:t>
    </w:r>
    <w:r w:rsidRPr="00E269EB">
      <w:t xml:space="preserve">  官网kaoyany.top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1E028D"/>
    <w:rsid w:val="005969BE"/>
    <w:rsid w:val="00771201"/>
    <w:rsid w:val="007A43A9"/>
    <w:rsid w:val="00B5431C"/>
    <w:rsid w:val="00EC03C8"/>
    <w:rsid w:val="00F5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paragraph" w:styleId="a7">
    <w:name w:val="Normal (Web)"/>
    <w:basedOn w:val="a"/>
    <w:uiPriority w:val="99"/>
    <w:semiHidden/>
    <w:unhideWhenUsed/>
    <w:rsid w:val="001E028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E0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2018-11-06T02:56:00Z</dcterms:created>
  <dcterms:modified xsi:type="dcterms:W3CDTF">2018-11-30T08:12:00Z</dcterms:modified>
</cp:coreProperties>
</file>